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1AEE3" w14:textId="77777777" w:rsidR="00B310D1" w:rsidRDefault="00233E4F" w:rsidP="00B310D1">
      <w:pPr>
        <w:ind w:right="300"/>
        <w:jc w:val="center"/>
        <w:rPr>
          <w:rFonts w:eastAsia="Times New Roman"/>
          <w:b/>
          <w:bCs/>
          <w:sz w:val="28"/>
          <w:szCs w:val="28"/>
        </w:rPr>
      </w:pPr>
      <w:bookmarkStart w:id="0" w:name="page1"/>
      <w:bookmarkEnd w:id="0"/>
      <w:r>
        <w:rPr>
          <w:rFonts w:eastAsia="Times New Roman"/>
          <w:b/>
          <w:bCs/>
          <w:sz w:val="28"/>
          <w:szCs w:val="28"/>
        </w:rPr>
        <w:t>Муниципа</w:t>
      </w:r>
      <w:r w:rsidR="00B310D1">
        <w:rPr>
          <w:rFonts w:eastAsia="Times New Roman"/>
          <w:b/>
          <w:bCs/>
          <w:sz w:val="28"/>
          <w:szCs w:val="28"/>
        </w:rPr>
        <w:t>льное автономное</w:t>
      </w:r>
      <w:r>
        <w:rPr>
          <w:rFonts w:eastAsia="Times New Roman"/>
          <w:b/>
          <w:bCs/>
          <w:sz w:val="28"/>
          <w:szCs w:val="28"/>
        </w:rPr>
        <w:t xml:space="preserve"> учреждение </w:t>
      </w:r>
    </w:p>
    <w:p w14:paraId="466F167A" w14:textId="77777777" w:rsidR="00AC002E" w:rsidRDefault="00B310D1" w:rsidP="00B310D1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«Физкультурно-оздоровительный комплекс в г. Первомайск Нижегородской области</w:t>
      </w:r>
      <w:r w:rsidR="00233E4F">
        <w:rPr>
          <w:rFonts w:eastAsia="Times New Roman"/>
          <w:b/>
          <w:bCs/>
          <w:sz w:val="28"/>
          <w:szCs w:val="28"/>
        </w:rPr>
        <w:t>»</w:t>
      </w:r>
    </w:p>
    <w:p w14:paraId="2EBE2242" w14:textId="77777777" w:rsidR="00B310D1" w:rsidRDefault="00B310D1" w:rsidP="00B310D1">
      <w:pPr>
        <w:jc w:val="center"/>
        <w:rPr>
          <w:sz w:val="24"/>
          <w:szCs w:val="24"/>
        </w:rPr>
      </w:pPr>
    </w:p>
    <w:p w14:paraId="4F3512F2" w14:textId="77777777" w:rsidR="00B310D1" w:rsidRDefault="00B310D1" w:rsidP="00B310D1">
      <w:pPr>
        <w:jc w:val="center"/>
        <w:rPr>
          <w:sz w:val="24"/>
          <w:szCs w:val="24"/>
        </w:rPr>
      </w:pPr>
    </w:p>
    <w:p w14:paraId="4224A701" w14:textId="77777777" w:rsidR="00B310D1" w:rsidRDefault="00B310D1" w:rsidP="00B310D1">
      <w:pPr>
        <w:jc w:val="center"/>
        <w:rPr>
          <w:sz w:val="24"/>
          <w:szCs w:val="24"/>
        </w:rPr>
      </w:pPr>
    </w:p>
    <w:p w14:paraId="1327AA15" w14:textId="77777777" w:rsidR="00B310D1" w:rsidRDefault="00B310D1" w:rsidP="00B310D1">
      <w:pPr>
        <w:jc w:val="center"/>
        <w:rPr>
          <w:sz w:val="24"/>
          <w:szCs w:val="24"/>
        </w:rPr>
      </w:pPr>
    </w:p>
    <w:p w14:paraId="73B49D80" w14:textId="77777777" w:rsidR="00B310D1" w:rsidRDefault="00B310D1" w:rsidP="00B310D1">
      <w:pPr>
        <w:jc w:val="center"/>
        <w:rPr>
          <w:sz w:val="24"/>
          <w:szCs w:val="24"/>
        </w:rPr>
      </w:pPr>
    </w:p>
    <w:p w14:paraId="730B2857" w14:textId="77777777" w:rsidR="00AC002E" w:rsidRDefault="00B310D1" w:rsidP="00B310D1">
      <w:pPr>
        <w:jc w:val="center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233E4F">
        <w:rPr>
          <w:rFonts w:eastAsia="Times New Roman"/>
          <w:sz w:val="28"/>
          <w:szCs w:val="28"/>
        </w:rPr>
        <w:t>Утверждаю</w:t>
      </w:r>
      <w:r>
        <w:rPr>
          <w:rFonts w:eastAsia="Times New Roman"/>
          <w:sz w:val="28"/>
          <w:szCs w:val="28"/>
        </w:rPr>
        <w:t>:</w:t>
      </w:r>
    </w:p>
    <w:p w14:paraId="0E1780BA" w14:textId="77777777" w:rsidR="00B310D1" w:rsidRDefault="00B310D1" w:rsidP="00B310D1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 Директор МАУ «ФОК в</w:t>
      </w:r>
    </w:p>
    <w:p w14:paraId="36B2216F" w14:textId="77777777" w:rsidR="00AC002E" w:rsidRDefault="00B310D1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г. Первомайск Нижегородской области</w:t>
      </w:r>
      <w:r w:rsidR="00233E4F">
        <w:rPr>
          <w:rFonts w:eastAsia="Times New Roman"/>
          <w:sz w:val="28"/>
          <w:szCs w:val="28"/>
        </w:rPr>
        <w:t>»</w:t>
      </w:r>
    </w:p>
    <w:p w14:paraId="6AB96C33" w14:textId="77777777" w:rsidR="00AC002E" w:rsidRDefault="00B310D1" w:rsidP="00B310D1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______</w:t>
      </w:r>
      <w:r w:rsidR="00233E4F">
        <w:rPr>
          <w:rFonts w:eastAsia="Times New Roman"/>
          <w:sz w:val="28"/>
          <w:szCs w:val="28"/>
        </w:rPr>
        <w:t>________________</w:t>
      </w:r>
      <w:r>
        <w:rPr>
          <w:rFonts w:eastAsia="Times New Roman"/>
          <w:sz w:val="28"/>
          <w:szCs w:val="28"/>
        </w:rPr>
        <w:t>В.А. Устинов</w:t>
      </w:r>
    </w:p>
    <w:p w14:paraId="6678C84D" w14:textId="77777777" w:rsidR="00AC002E" w:rsidRDefault="00AC002E">
      <w:pPr>
        <w:spacing w:line="11" w:lineRule="exact"/>
        <w:rPr>
          <w:sz w:val="24"/>
          <w:szCs w:val="24"/>
        </w:rPr>
      </w:pPr>
    </w:p>
    <w:p w14:paraId="42A921C4" w14:textId="74F6A552" w:rsidR="00AC002E" w:rsidRDefault="00B310D1" w:rsidP="00B310D1">
      <w:pPr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                                                                                                                             </w:t>
      </w:r>
      <w:r w:rsidR="00233E4F">
        <w:rPr>
          <w:rFonts w:eastAsia="Times New Roman"/>
          <w:sz w:val="27"/>
          <w:szCs w:val="27"/>
        </w:rPr>
        <w:t>«_</w:t>
      </w:r>
      <w:r>
        <w:rPr>
          <w:rFonts w:eastAsia="Times New Roman"/>
          <w:sz w:val="27"/>
          <w:szCs w:val="27"/>
        </w:rPr>
        <w:t>___</w:t>
      </w:r>
      <w:r w:rsidR="00233E4F">
        <w:rPr>
          <w:rFonts w:eastAsia="Times New Roman"/>
          <w:sz w:val="27"/>
          <w:szCs w:val="27"/>
        </w:rPr>
        <w:t>__» _________</w:t>
      </w:r>
      <w:r>
        <w:rPr>
          <w:rFonts w:eastAsia="Times New Roman"/>
          <w:sz w:val="27"/>
          <w:szCs w:val="27"/>
        </w:rPr>
        <w:t>_____</w:t>
      </w:r>
      <w:r w:rsidR="004E5ACC">
        <w:rPr>
          <w:rFonts w:eastAsia="Times New Roman"/>
          <w:sz w:val="27"/>
          <w:szCs w:val="27"/>
        </w:rPr>
        <w:t>______202</w:t>
      </w:r>
      <w:r w:rsidR="00A25F6D">
        <w:rPr>
          <w:rFonts w:eastAsia="Times New Roman"/>
          <w:sz w:val="27"/>
          <w:szCs w:val="27"/>
        </w:rPr>
        <w:t>5</w:t>
      </w:r>
      <w:r w:rsidR="00233E4F">
        <w:rPr>
          <w:rFonts w:eastAsia="Times New Roman"/>
          <w:sz w:val="27"/>
          <w:szCs w:val="27"/>
        </w:rPr>
        <w:t xml:space="preserve"> г.</w:t>
      </w:r>
    </w:p>
    <w:p w14:paraId="6D813657" w14:textId="77777777" w:rsidR="00AC002E" w:rsidRDefault="00AC002E">
      <w:pPr>
        <w:spacing w:line="200" w:lineRule="exact"/>
        <w:rPr>
          <w:sz w:val="24"/>
          <w:szCs w:val="24"/>
        </w:rPr>
      </w:pPr>
    </w:p>
    <w:p w14:paraId="110E9527" w14:textId="77777777" w:rsidR="00AC002E" w:rsidRDefault="00AC002E">
      <w:pPr>
        <w:spacing w:line="200" w:lineRule="exact"/>
        <w:rPr>
          <w:sz w:val="24"/>
          <w:szCs w:val="24"/>
        </w:rPr>
      </w:pPr>
    </w:p>
    <w:p w14:paraId="777CC238" w14:textId="77777777" w:rsidR="00AC002E" w:rsidRDefault="00AC002E">
      <w:pPr>
        <w:spacing w:line="200" w:lineRule="exact"/>
        <w:rPr>
          <w:sz w:val="24"/>
          <w:szCs w:val="24"/>
        </w:rPr>
      </w:pPr>
    </w:p>
    <w:p w14:paraId="0833E25F" w14:textId="77777777" w:rsidR="00AC002E" w:rsidRDefault="00AC002E">
      <w:pPr>
        <w:spacing w:line="200" w:lineRule="exact"/>
        <w:rPr>
          <w:sz w:val="24"/>
          <w:szCs w:val="24"/>
        </w:rPr>
      </w:pPr>
    </w:p>
    <w:p w14:paraId="49800C16" w14:textId="77777777" w:rsidR="00AC002E" w:rsidRDefault="00AC002E">
      <w:pPr>
        <w:spacing w:line="200" w:lineRule="exact"/>
        <w:rPr>
          <w:sz w:val="24"/>
          <w:szCs w:val="24"/>
        </w:rPr>
      </w:pPr>
    </w:p>
    <w:p w14:paraId="505C7CF6" w14:textId="77777777" w:rsidR="00AC002E" w:rsidRDefault="00AC002E">
      <w:pPr>
        <w:spacing w:line="354" w:lineRule="exact"/>
        <w:rPr>
          <w:sz w:val="24"/>
          <w:szCs w:val="24"/>
        </w:rPr>
      </w:pPr>
    </w:p>
    <w:p w14:paraId="0732C276" w14:textId="77777777" w:rsidR="00AC002E" w:rsidRDefault="00233E4F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КАЛЕНДАРНЫЙ УЧЕБНЫЙ ГРАФИК</w:t>
      </w:r>
    </w:p>
    <w:p w14:paraId="415ADB38" w14:textId="77777777" w:rsidR="00AC002E" w:rsidRDefault="00AC002E">
      <w:pPr>
        <w:spacing w:line="323" w:lineRule="exact"/>
        <w:rPr>
          <w:sz w:val="24"/>
          <w:szCs w:val="24"/>
        </w:rPr>
      </w:pPr>
    </w:p>
    <w:p w14:paraId="5598CF94" w14:textId="140A5808" w:rsidR="00AC002E" w:rsidRDefault="004E5ACC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202</w:t>
      </w:r>
      <w:r w:rsidR="00A25F6D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–202</w:t>
      </w:r>
      <w:r w:rsidR="00A25F6D">
        <w:rPr>
          <w:rFonts w:eastAsia="Times New Roman"/>
          <w:b/>
          <w:bCs/>
          <w:sz w:val="28"/>
          <w:szCs w:val="28"/>
        </w:rPr>
        <w:t>6</w:t>
      </w:r>
      <w:r w:rsidR="00233E4F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14:paraId="6260519B" w14:textId="77777777" w:rsidR="00AC002E" w:rsidRDefault="00AC002E">
      <w:pPr>
        <w:sectPr w:rsidR="00AC002E">
          <w:pgSz w:w="16840" w:h="11906" w:orient="landscape"/>
          <w:pgMar w:top="1171" w:right="1138" w:bottom="1440" w:left="1440" w:header="0" w:footer="0" w:gutter="0"/>
          <w:cols w:space="720" w:equalWidth="0">
            <w:col w:w="14260"/>
          </w:cols>
        </w:sectPr>
      </w:pPr>
    </w:p>
    <w:p w14:paraId="24279648" w14:textId="13C0AAAD" w:rsidR="00AC002E" w:rsidRPr="008F115B" w:rsidRDefault="00233E4F" w:rsidP="008F115B">
      <w:pPr>
        <w:spacing w:line="276" w:lineRule="auto"/>
        <w:ind w:right="300" w:firstLine="580"/>
        <w:jc w:val="both"/>
        <w:rPr>
          <w:sz w:val="28"/>
          <w:szCs w:val="28"/>
        </w:rPr>
      </w:pPr>
      <w:bookmarkStart w:id="1" w:name="page2"/>
      <w:bookmarkEnd w:id="1"/>
      <w:r w:rsidRPr="008F115B">
        <w:rPr>
          <w:rFonts w:eastAsia="Times New Roman"/>
          <w:sz w:val="28"/>
          <w:szCs w:val="28"/>
        </w:rPr>
        <w:lastRenderedPageBreak/>
        <w:t xml:space="preserve">Календарный учебный график муниципального автономного учреждения </w:t>
      </w:r>
      <w:r w:rsidR="00B310D1" w:rsidRPr="008F115B">
        <w:rPr>
          <w:rFonts w:eastAsia="Times New Roman"/>
          <w:bCs/>
          <w:sz w:val="28"/>
          <w:szCs w:val="28"/>
        </w:rPr>
        <w:t>«Физкультурно-оздоровительный комплекс в г. Первомайск Нижегородской области»</w:t>
      </w:r>
      <w:r w:rsidR="00B310D1" w:rsidRPr="008F115B">
        <w:rPr>
          <w:rFonts w:eastAsia="Times New Roman"/>
          <w:sz w:val="28"/>
          <w:szCs w:val="28"/>
        </w:rPr>
        <w:t xml:space="preserve"> (далее – ФОК</w:t>
      </w:r>
      <w:r w:rsidR="004E5ACC">
        <w:rPr>
          <w:rFonts w:eastAsia="Times New Roman"/>
          <w:sz w:val="28"/>
          <w:szCs w:val="28"/>
        </w:rPr>
        <w:t>) на 202</w:t>
      </w:r>
      <w:r w:rsidR="0033159C">
        <w:rPr>
          <w:rFonts w:eastAsia="Times New Roman"/>
          <w:sz w:val="28"/>
          <w:szCs w:val="28"/>
        </w:rPr>
        <w:t>4</w:t>
      </w:r>
      <w:r w:rsidR="004E5ACC">
        <w:rPr>
          <w:rFonts w:eastAsia="Times New Roman"/>
          <w:sz w:val="28"/>
          <w:szCs w:val="28"/>
        </w:rPr>
        <w:t>-202</w:t>
      </w:r>
      <w:r w:rsidR="0033159C">
        <w:rPr>
          <w:rFonts w:eastAsia="Times New Roman"/>
          <w:sz w:val="28"/>
          <w:szCs w:val="28"/>
        </w:rPr>
        <w:t>5</w:t>
      </w:r>
      <w:r w:rsidRPr="008F115B">
        <w:rPr>
          <w:rFonts w:eastAsia="Times New Roman"/>
          <w:sz w:val="28"/>
          <w:szCs w:val="28"/>
        </w:rPr>
        <w:t xml:space="preserve"> учебный год разработан в соответствии</w:t>
      </w:r>
      <w:r w:rsidR="00B310D1" w:rsidRPr="008F115B">
        <w:rPr>
          <w:sz w:val="28"/>
          <w:szCs w:val="28"/>
        </w:rPr>
        <w:t xml:space="preserve"> с </w:t>
      </w:r>
      <w:r w:rsidRPr="008F115B">
        <w:rPr>
          <w:rFonts w:eastAsia="Times New Roman"/>
          <w:sz w:val="28"/>
          <w:szCs w:val="28"/>
        </w:rPr>
        <w:t>Федеральным законом РФ от 29 декабря 2012 г. № 273-ФЗ «Об образовании в Российской Федерации», приказом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</w:t>
      </w:r>
      <w:r w:rsidR="00B310D1" w:rsidRPr="008F115B">
        <w:rPr>
          <w:rFonts w:eastAsia="Times New Roman"/>
          <w:sz w:val="28"/>
          <w:szCs w:val="28"/>
        </w:rPr>
        <w:t>ьным программам», Уставом ФОКа</w:t>
      </w:r>
      <w:r w:rsidRPr="008F115B">
        <w:rPr>
          <w:rFonts w:eastAsia="Times New Roman"/>
          <w:sz w:val="28"/>
          <w:szCs w:val="28"/>
        </w:rPr>
        <w:t>.</w:t>
      </w:r>
    </w:p>
    <w:p w14:paraId="1DBCFC02" w14:textId="77777777" w:rsidR="00AC002E" w:rsidRPr="008F115B" w:rsidRDefault="00AC002E" w:rsidP="008F115B">
      <w:pPr>
        <w:spacing w:line="276" w:lineRule="auto"/>
        <w:jc w:val="both"/>
        <w:rPr>
          <w:sz w:val="28"/>
          <w:szCs w:val="28"/>
        </w:rPr>
      </w:pPr>
    </w:p>
    <w:p w14:paraId="761CA6E0" w14:textId="77777777" w:rsidR="00AC002E" w:rsidRPr="008F115B" w:rsidRDefault="00233E4F" w:rsidP="008F115B">
      <w:pPr>
        <w:numPr>
          <w:ilvl w:val="0"/>
          <w:numId w:val="2"/>
        </w:numPr>
        <w:tabs>
          <w:tab w:val="left" w:pos="993"/>
        </w:tabs>
        <w:spacing w:line="276" w:lineRule="auto"/>
        <w:ind w:left="993" w:hanging="413"/>
        <w:jc w:val="both"/>
        <w:rPr>
          <w:rFonts w:eastAsia="Times New Roman"/>
          <w:b/>
          <w:bCs/>
          <w:sz w:val="28"/>
          <w:szCs w:val="28"/>
        </w:rPr>
      </w:pPr>
      <w:r w:rsidRPr="008F115B">
        <w:rPr>
          <w:rFonts w:eastAsia="Times New Roman"/>
          <w:b/>
          <w:bCs/>
          <w:sz w:val="28"/>
          <w:szCs w:val="28"/>
        </w:rPr>
        <w:t>Продолжи</w:t>
      </w:r>
      <w:r w:rsidR="008F115B">
        <w:rPr>
          <w:rFonts w:eastAsia="Times New Roman"/>
          <w:b/>
          <w:bCs/>
          <w:sz w:val="28"/>
          <w:szCs w:val="28"/>
        </w:rPr>
        <w:t>тельность учебного года в ФОКе</w:t>
      </w:r>
      <w:r w:rsidRPr="008F115B">
        <w:rPr>
          <w:rFonts w:eastAsia="Times New Roman"/>
          <w:b/>
          <w:bCs/>
          <w:sz w:val="28"/>
          <w:szCs w:val="28"/>
        </w:rPr>
        <w:t>:</w:t>
      </w:r>
    </w:p>
    <w:p w14:paraId="443ACA86" w14:textId="0685A5BA" w:rsidR="00B310D1" w:rsidRPr="008F115B" w:rsidRDefault="00233E4F" w:rsidP="008F115B">
      <w:pPr>
        <w:spacing w:line="276" w:lineRule="auto"/>
        <w:ind w:right="7420" w:firstLine="580"/>
        <w:jc w:val="both"/>
        <w:rPr>
          <w:rFonts w:eastAsia="Times New Roman"/>
          <w:sz w:val="28"/>
          <w:szCs w:val="28"/>
        </w:rPr>
      </w:pPr>
      <w:r w:rsidRPr="008F115B">
        <w:rPr>
          <w:rFonts w:eastAsia="Times New Roman"/>
          <w:sz w:val="28"/>
          <w:szCs w:val="28"/>
        </w:rPr>
        <w:t>На</w:t>
      </w:r>
      <w:r w:rsidR="004E5ACC">
        <w:rPr>
          <w:rFonts w:eastAsia="Times New Roman"/>
          <w:sz w:val="28"/>
          <w:szCs w:val="28"/>
        </w:rPr>
        <w:t>чало учебного года – 01.09. 202</w:t>
      </w:r>
      <w:r w:rsidR="00A25F6D">
        <w:rPr>
          <w:rFonts w:eastAsia="Times New Roman"/>
          <w:sz w:val="28"/>
          <w:szCs w:val="28"/>
        </w:rPr>
        <w:t>5</w:t>
      </w:r>
      <w:r w:rsidRPr="008F115B">
        <w:rPr>
          <w:rFonts w:eastAsia="Times New Roman"/>
          <w:sz w:val="28"/>
          <w:szCs w:val="28"/>
        </w:rPr>
        <w:t xml:space="preserve"> г. </w:t>
      </w:r>
    </w:p>
    <w:p w14:paraId="1E7846EE" w14:textId="61A8A5B0" w:rsidR="00B310D1" w:rsidRPr="008F115B" w:rsidRDefault="008F115B" w:rsidP="008F115B">
      <w:pPr>
        <w:tabs>
          <w:tab w:val="left" w:pos="567"/>
        </w:tabs>
        <w:spacing w:line="276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B310D1" w:rsidRPr="008F115B">
        <w:rPr>
          <w:rFonts w:eastAsia="Times New Roman"/>
          <w:sz w:val="28"/>
          <w:szCs w:val="28"/>
        </w:rPr>
        <w:t>Окончание учебного года – 31.08</w:t>
      </w:r>
      <w:r w:rsidR="004E5ACC">
        <w:rPr>
          <w:rFonts w:eastAsia="Times New Roman"/>
          <w:sz w:val="28"/>
          <w:szCs w:val="28"/>
        </w:rPr>
        <w:t>.202</w:t>
      </w:r>
      <w:r w:rsidR="00A25F6D">
        <w:rPr>
          <w:rFonts w:eastAsia="Times New Roman"/>
          <w:sz w:val="28"/>
          <w:szCs w:val="28"/>
        </w:rPr>
        <w:t>6</w:t>
      </w:r>
      <w:r w:rsidR="00233E4F" w:rsidRPr="008F115B">
        <w:rPr>
          <w:rFonts w:eastAsia="Times New Roman"/>
          <w:sz w:val="28"/>
          <w:szCs w:val="28"/>
        </w:rPr>
        <w:t xml:space="preserve"> г. </w:t>
      </w:r>
    </w:p>
    <w:p w14:paraId="0745E08C" w14:textId="77777777" w:rsidR="00AC002E" w:rsidRPr="008F115B" w:rsidRDefault="008F115B" w:rsidP="008F115B">
      <w:pPr>
        <w:tabs>
          <w:tab w:val="left" w:pos="567"/>
        </w:tabs>
        <w:spacing w:line="276" w:lineRule="auto"/>
        <w:ind w:right="2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233E4F" w:rsidRPr="008F115B">
        <w:rPr>
          <w:rFonts w:eastAsia="Times New Roman"/>
          <w:sz w:val="28"/>
          <w:szCs w:val="28"/>
        </w:rPr>
        <w:t>Прод</w:t>
      </w:r>
      <w:r w:rsidR="0015034E">
        <w:rPr>
          <w:rFonts w:eastAsia="Times New Roman"/>
          <w:sz w:val="28"/>
          <w:szCs w:val="28"/>
        </w:rPr>
        <w:t>олжительность учебного года – 42 учебные</w:t>
      </w:r>
      <w:r w:rsidR="00B310D1" w:rsidRPr="008F115B">
        <w:rPr>
          <w:rFonts w:eastAsia="Times New Roman"/>
          <w:sz w:val="28"/>
          <w:szCs w:val="28"/>
        </w:rPr>
        <w:t xml:space="preserve"> </w:t>
      </w:r>
      <w:r w:rsidR="0015034E">
        <w:rPr>
          <w:rFonts w:eastAsia="Times New Roman"/>
          <w:sz w:val="28"/>
          <w:szCs w:val="28"/>
        </w:rPr>
        <w:t>недели</w:t>
      </w:r>
      <w:r w:rsidR="00233E4F" w:rsidRPr="008F115B">
        <w:rPr>
          <w:rFonts w:eastAsia="Times New Roman"/>
          <w:sz w:val="28"/>
          <w:szCs w:val="28"/>
        </w:rPr>
        <w:t>.</w:t>
      </w:r>
    </w:p>
    <w:p w14:paraId="1EC4044C" w14:textId="65CAA6AA" w:rsidR="00AC002E" w:rsidRPr="008F115B" w:rsidRDefault="00233E4F" w:rsidP="008F115B">
      <w:pPr>
        <w:spacing w:line="276" w:lineRule="auto"/>
        <w:ind w:right="20" w:firstLine="567"/>
        <w:jc w:val="both"/>
        <w:rPr>
          <w:rFonts w:eastAsia="Times New Roman"/>
          <w:sz w:val="28"/>
          <w:szCs w:val="28"/>
        </w:rPr>
      </w:pPr>
      <w:r w:rsidRPr="008F115B">
        <w:rPr>
          <w:rFonts w:eastAsia="Times New Roman"/>
          <w:sz w:val="28"/>
          <w:szCs w:val="28"/>
        </w:rPr>
        <w:t>Дополнительные общеобразовательные общеразвивающие</w:t>
      </w:r>
      <w:r w:rsidR="00B310D1" w:rsidRPr="008F115B">
        <w:rPr>
          <w:rFonts w:eastAsia="Times New Roman"/>
          <w:sz w:val="28"/>
          <w:szCs w:val="28"/>
        </w:rPr>
        <w:t xml:space="preserve"> </w:t>
      </w:r>
      <w:r w:rsidR="0015034E">
        <w:rPr>
          <w:rFonts w:eastAsia="Times New Roman"/>
          <w:sz w:val="28"/>
          <w:szCs w:val="28"/>
        </w:rPr>
        <w:t>программы рассчитаны на 42 недели</w:t>
      </w:r>
      <w:r w:rsidR="00B310D1" w:rsidRPr="008F115B">
        <w:rPr>
          <w:rFonts w:eastAsia="Times New Roman"/>
          <w:sz w:val="28"/>
          <w:szCs w:val="28"/>
        </w:rPr>
        <w:t>. ФОК</w:t>
      </w:r>
      <w:r w:rsidRPr="008F115B">
        <w:rPr>
          <w:rFonts w:eastAsia="Times New Roman"/>
          <w:sz w:val="28"/>
          <w:szCs w:val="28"/>
        </w:rPr>
        <w:t xml:space="preserve"> организует образовательный процесс в течение всего календарного года.</w:t>
      </w:r>
    </w:p>
    <w:p w14:paraId="60E59C3E" w14:textId="77777777" w:rsidR="00DC2056" w:rsidRDefault="00DC2056" w:rsidP="00DC2056">
      <w:pPr>
        <w:spacing w:line="233" w:lineRule="auto"/>
        <w:ind w:right="20"/>
        <w:rPr>
          <w:rFonts w:eastAsia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1"/>
        <w:gridCol w:w="1626"/>
        <w:gridCol w:w="1578"/>
        <w:gridCol w:w="2185"/>
        <w:gridCol w:w="1627"/>
        <w:gridCol w:w="1578"/>
        <w:gridCol w:w="1593"/>
        <w:gridCol w:w="1578"/>
        <w:gridCol w:w="1580"/>
      </w:tblGrid>
      <w:tr w:rsidR="00DC2056" w14:paraId="01E8D77A" w14:textId="77777777" w:rsidTr="00DC2056">
        <w:tc>
          <w:tcPr>
            <w:tcW w:w="1664" w:type="dxa"/>
            <w:vAlign w:val="center"/>
          </w:tcPr>
          <w:p w14:paraId="63A7DF0C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Плановый период</w:t>
            </w:r>
          </w:p>
        </w:tc>
        <w:tc>
          <w:tcPr>
            <w:tcW w:w="1664" w:type="dxa"/>
            <w:vAlign w:val="center"/>
          </w:tcPr>
          <w:p w14:paraId="3A24B81C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1664" w:type="dxa"/>
            <w:vAlign w:val="center"/>
          </w:tcPr>
          <w:p w14:paraId="2DB7E177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ОП</w:t>
            </w:r>
          </w:p>
        </w:tc>
        <w:tc>
          <w:tcPr>
            <w:tcW w:w="1664" w:type="dxa"/>
            <w:vAlign w:val="center"/>
          </w:tcPr>
          <w:p w14:paraId="02515D2A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Праздничные дни</w:t>
            </w:r>
          </w:p>
        </w:tc>
        <w:tc>
          <w:tcPr>
            <w:tcW w:w="1664" w:type="dxa"/>
            <w:vAlign w:val="center"/>
          </w:tcPr>
          <w:p w14:paraId="066FB9F3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2 полугодие</w:t>
            </w:r>
          </w:p>
        </w:tc>
        <w:tc>
          <w:tcPr>
            <w:tcW w:w="1664" w:type="dxa"/>
            <w:vAlign w:val="center"/>
          </w:tcPr>
          <w:p w14:paraId="073D60C5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ОП</w:t>
            </w:r>
          </w:p>
        </w:tc>
        <w:tc>
          <w:tcPr>
            <w:tcW w:w="1664" w:type="dxa"/>
            <w:vAlign w:val="center"/>
          </w:tcPr>
          <w:p w14:paraId="58B62698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Летний период</w:t>
            </w:r>
          </w:p>
        </w:tc>
        <w:tc>
          <w:tcPr>
            <w:tcW w:w="1664" w:type="dxa"/>
            <w:vAlign w:val="center"/>
          </w:tcPr>
          <w:p w14:paraId="5EF37946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ОП</w:t>
            </w:r>
          </w:p>
        </w:tc>
        <w:tc>
          <w:tcPr>
            <w:tcW w:w="1664" w:type="dxa"/>
            <w:vAlign w:val="center"/>
          </w:tcPr>
          <w:p w14:paraId="3D80667E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/>
                <w:bCs/>
                <w:sz w:val="24"/>
                <w:szCs w:val="24"/>
              </w:rPr>
              <w:t>Всего в год</w:t>
            </w:r>
          </w:p>
        </w:tc>
      </w:tr>
      <w:tr w:rsidR="00DC2056" w14:paraId="64A094A1" w14:textId="77777777" w:rsidTr="00DC2056">
        <w:tc>
          <w:tcPr>
            <w:tcW w:w="1664" w:type="dxa"/>
            <w:vAlign w:val="center"/>
          </w:tcPr>
          <w:p w14:paraId="5C9F25C8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C2056">
              <w:rPr>
                <w:rFonts w:eastAsia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664" w:type="dxa"/>
            <w:vAlign w:val="center"/>
          </w:tcPr>
          <w:p w14:paraId="607947EB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01.09.-31.12.</w:t>
            </w:r>
          </w:p>
        </w:tc>
        <w:tc>
          <w:tcPr>
            <w:tcW w:w="1664" w:type="dxa"/>
            <w:vAlign w:val="center"/>
          </w:tcPr>
          <w:p w14:paraId="27C8E02F" w14:textId="77777777" w:rsidR="00DC2056" w:rsidRPr="00DC2056" w:rsidRDefault="0015034E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16</w:t>
            </w:r>
            <w:r w:rsidR="00DC2056">
              <w:rPr>
                <w:rFonts w:eastAsia="Times New Roman"/>
                <w:bCs/>
                <w:sz w:val="24"/>
                <w:szCs w:val="24"/>
              </w:rPr>
              <w:t xml:space="preserve"> недель</w:t>
            </w:r>
          </w:p>
        </w:tc>
        <w:tc>
          <w:tcPr>
            <w:tcW w:w="1664" w:type="dxa"/>
            <w:vAlign w:val="center"/>
          </w:tcPr>
          <w:p w14:paraId="604D2E6F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В соответствии с годовым производственным календарем </w:t>
            </w:r>
          </w:p>
        </w:tc>
        <w:tc>
          <w:tcPr>
            <w:tcW w:w="1664" w:type="dxa"/>
            <w:vAlign w:val="center"/>
          </w:tcPr>
          <w:p w14:paraId="0BFB3D7B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09.01.-31.05.</w:t>
            </w:r>
          </w:p>
        </w:tc>
        <w:tc>
          <w:tcPr>
            <w:tcW w:w="1664" w:type="dxa"/>
            <w:vAlign w:val="center"/>
          </w:tcPr>
          <w:p w14:paraId="40725367" w14:textId="77777777" w:rsidR="00DC2056" w:rsidRPr="00DC2056" w:rsidRDefault="0015034E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19</w:t>
            </w:r>
            <w:r w:rsidR="00DC2056">
              <w:rPr>
                <w:rFonts w:eastAsia="Times New Roman"/>
                <w:bCs/>
                <w:sz w:val="24"/>
                <w:szCs w:val="24"/>
              </w:rPr>
              <w:t xml:space="preserve"> недель</w:t>
            </w:r>
          </w:p>
        </w:tc>
        <w:tc>
          <w:tcPr>
            <w:tcW w:w="1664" w:type="dxa"/>
            <w:vAlign w:val="center"/>
          </w:tcPr>
          <w:p w14:paraId="7CF66756" w14:textId="77777777" w:rsidR="00DC2056" w:rsidRPr="00DC2056" w:rsidRDefault="00DC2056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01.06.-31.08</w:t>
            </w:r>
          </w:p>
        </w:tc>
        <w:tc>
          <w:tcPr>
            <w:tcW w:w="1664" w:type="dxa"/>
            <w:vAlign w:val="center"/>
          </w:tcPr>
          <w:p w14:paraId="13E7550B" w14:textId="77777777" w:rsidR="00DC2056" w:rsidRPr="00DC2056" w:rsidRDefault="0015034E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</w:t>
            </w:r>
            <w:r w:rsidR="008F115B">
              <w:rPr>
                <w:rFonts w:eastAsia="Times New Roman"/>
                <w:bCs/>
                <w:sz w:val="24"/>
                <w:szCs w:val="24"/>
              </w:rPr>
              <w:t xml:space="preserve"> недель</w:t>
            </w:r>
          </w:p>
        </w:tc>
        <w:tc>
          <w:tcPr>
            <w:tcW w:w="1664" w:type="dxa"/>
            <w:vAlign w:val="center"/>
          </w:tcPr>
          <w:p w14:paraId="2CB631C8" w14:textId="77777777" w:rsidR="00DC2056" w:rsidRPr="00DC2056" w:rsidRDefault="0015034E" w:rsidP="00DC2056">
            <w:pPr>
              <w:spacing w:line="233" w:lineRule="auto"/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42</w:t>
            </w:r>
            <w:r w:rsidR="008F115B">
              <w:rPr>
                <w:rFonts w:eastAsia="Times New Roman"/>
                <w:bCs/>
                <w:sz w:val="24"/>
                <w:szCs w:val="24"/>
              </w:rPr>
              <w:t xml:space="preserve"> недел</w:t>
            </w:r>
            <w:r>
              <w:rPr>
                <w:rFonts w:eastAsia="Times New Roman"/>
                <w:bCs/>
                <w:sz w:val="24"/>
                <w:szCs w:val="24"/>
              </w:rPr>
              <w:t>и</w:t>
            </w:r>
          </w:p>
        </w:tc>
      </w:tr>
    </w:tbl>
    <w:p w14:paraId="7F72CF8F" w14:textId="77777777" w:rsidR="00DC2056" w:rsidRDefault="00DC2056" w:rsidP="00DC2056">
      <w:pPr>
        <w:spacing w:line="233" w:lineRule="auto"/>
        <w:ind w:right="20"/>
        <w:rPr>
          <w:rFonts w:eastAsia="Times New Roman"/>
          <w:b/>
          <w:bCs/>
          <w:sz w:val="28"/>
          <w:szCs w:val="28"/>
        </w:rPr>
      </w:pPr>
    </w:p>
    <w:p w14:paraId="72919071" w14:textId="77777777" w:rsidR="00AC002E" w:rsidRDefault="00AC002E">
      <w:pPr>
        <w:spacing w:line="345" w:lineRule="exact"/>
        <w:rPr>
          <w:sz w:val="20"/>
          <w:szCs w:val="20"/>
        </w:rPr>
      </w:pPr>
    </w:p>
    <w:p w14:paraId="555F23AE" w14:textId="77777777" w:rsidR="008F115B" w:rsidRDefault="00233E4F" w:rsidP="008F115B">
      <w:pPr>
        <w:numPr>
          <w:ilvl w:val="0"/>
          <w:numId w:val="3"/>
        </w:numPr>
        <w:tabs>
          <w:tab w:val="left" w:pos="520"/>
        </w:tabs>
        <w:ind w:left="520" w:hanging="36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Регламентирование образовательного процесса на учебный год</w:t>
      </w:r>
      <w:r w:rsidR="008F115B">
        <w:rPr>
          <w:rFonts w:eastAsia="Times New Roman"/>
          <w:b/>
          <w:bCs/>
          <w:sz w:val="28"/>
          <w:szCs w:val="28"/>
        </w:rPr>
        <w:t>.</w:t>
      </w:r>
    </w:p>
    <w:p w14:paraId="3DE8A1F4" w14:textId="77777777" w:rsidR="008F115B" w:rsidRDefault="008F115B" w:rsidP="008F115B">
      <w:pPr>
        <w:tabs>
          <w:tab w:val="left" w:pos="520"/>
        </w:tabs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8"/>
        <w:gridCol w:w="7488"/>
      </w:tblGrid>
      <w:tr w:rsidR="008F115B" w14:paraId="4240D22D" w14:textId="77777777" w:rsidTr="008F115B">
        <w:tc>
          <w:tcPr>
            <w:tcW w:w="7488" w:type="dxa"/>
          </w:tcPr>
          <w:p w14:paraId="2099DC05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Этапы образовательного процесса</w:t>
            </w:r>
          </w:p>
        </w:tc>
        <w:tc>
          <w:tcPr>
            <w:tcW w:w="7488" w:type="dxa"/>
          </w:tcPr>
          <w:p w14:paraId="499A5F24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Учебный год</w:t>
            </w:r>
          </w:p>
        </w:tc>
      </w:tr>
      <w:tr w:rsidR="008F115B" w14:paraId="5D519930" w14:textId="77777777" w:rsidTr="008F115B">
        <w:tc>
          <w:tcPr>
            <w:tcW w:w="7488" w:type="dxa"/>
          </w:tcPr>
          <w:p w14:paraId="4BCBE9FB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F115B">
              <w:rPr>
                <w:rFonts w:eastAsia="Times New Roman"/>
                <w:bCs/>
                <w:sz w:val="24"/>
                <w:szCs w:val="24"/>
              </w:rPr>
              <w:t>Начало учебного года</w:t>
            </w:r>
          </w:p>
        </w:tc>
        <w:tc>
          <w:tcPr>
            <w:tcW w:w="7488" w:type="dxa"/>
            <w:vAlign w:val="center"/>
          </w:tcPr>
          <w:p w14:paraId="68DC0FA8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 сентября</w:t>
            </w:r>
          </w:p>
        </w:tc>
      </w:tr>
      <w:tr w:rsidR="008F115B" w14:paraId="1962C9B7" w14:textId="77777777" w:rsidTr="008F115B">
        <w:tc>
          <w:tcPr>
            <w:tcW w:w="7488" w:type="dxa"/>
          </w:tcPr>
          <w:p w14:paraId="1E6EBBA1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7488" w:type="dxa"/>
            <w:vAlign w:val="center"/>
          </w:tcPr>
          <w:p w14:paraId="1920C643" w14:textId="77777777" w:rsidR="008F115B" w:rsidRPr="008F115B" w:rsidRDefault="0015034E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42</w:t>
            </w:r>
            <w:r w:rsidR="008F115B">
              <w:rPr>
                <w:rFonts w:eastAsia="Times New Roman"/>
                <w:bCs/>
                <w:sz w:val="24"/>
                <w:szCs w:val="24"/>
              </w:rPr>
              <w:t xml:space="preserve"> недел</w:t>
            </w:r>
            <w:r>
              <w:rPr>
                <w:rFonts w:eastAsia="Times New Roman"/>
                <w:bCs/>
                <w:sz w:val="24"/>
                <w:szCs w:val="24"/>
              </w:rPr>
              <w:t>и</w:t>
            </w:r>
          </w:p>
        </w:tc>
      </w:tr>
      <w:tr w:rsidR="008F115B" w14:paraId="7889DF95" w14:textId="77777777" w:rsidTr="008F115B">
        <w:tc>
          <w:tcPr>
            <w:tcW w:w="7488" w:type="dxa"/>
          </w:tcPr>
          <w:p w14:paraId="7DE12EFE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488" w:type="dxa"/>
            <w:vAlign w:val="center"/>
          </w:tcPr>
          <w:p w14:paraId="42D4CB59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Январь и май в соответствии с расписанием занятий</w:t>
            </w:r>
          </w:p>
        </w:tc>
      </w:tr>
      <w:tr w:rsidR="008F115B" w14:paraId="7701DD06" w14:textId="77777777" w:rsidTr="008F115B">
        <w:tc>
          <w:tcPr>
            <w:tcW w:w="7488" w:type="dxa"/>
          </w:tcPr>
          <w:p w14:paraId="5C53578E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Окончание учебного года</w:t>
            </w:r>
          </w:p>
        </w:tc>
        <w:tc>
          <w:tcPr>
            <w:tcW w:w="7488" w:type="dxa"/>
            <w:vAlign w:val="center"/>
          </w:tcPr>
          <w:p w14:paraId="0452C951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31 августа</w:t>
            </w:r>
          </w:p>
        </w:tc>
      </w:tr>
      <w:tr w:rsidR="008F115B" w14:paraId="61E39206" w14:textId="77777777" w:rsidTr="008F115B">
        <w:tc>
          <w:tcPr>
            <w:tcW w:w="7488" w:type="dxa"/>
          </w:tcPr>
          <w:p w14:paraId="1D891CA7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Праздничные дни</w:t>
            </w:r>
          </w:p>
        </w:tc>
        <w:tc>
          <w:tcPr>
            <w:tcW w:w="7488" w:type="dxa"/>
            <w:vAlign w:val="center"/>
          </w:tcPr>
          <w:p w14:paraId="301CF4AE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 соответствии с годовым производственным календарем</w:t>
            </w:r>
          </w:p>
        </w:tc>
      </w:tr>
      <w:tr w:rsidR="008F115B" w14:paraId="5D884BA3" w14:textId="77777777" w:rsidTr="008F115B">
        <w:tc>
          <w:tcPr>
            <w:tcW w:w="7488" w:type="dxa"/>
          </w:tcPr>
          <w:p w14:paraId="7265CFB6" w14:textId="77777777" w:rsidR="008F115B" w:rsidRPr="008F115B" w:rsidRDefault="008F115B" w:rsidP="008F115B">
            <w:pPr>
              <w:tabs>
                <w:tab w:val="left" w:pos="5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Летние каникулы</w:t>
            </w:r>
          </w:p>
        </w:tc>
        <w:tc>
          <w:tcPr>
            <w:tcW w:w="7488" w:type="dxa"/>
            <w:vAlign w:val="center"/>
          </w:tcPr>
          <w:p w14:paraId="46DE69A9" w14:textId="77777777" w:rsidR="008F115B" w:rsidRPr="008F115B" w:rsidRDefault="008F115B" w:rsidP="008F115B">
            <w:pPr>
              <w:tabs>
                <w:tab w:val="left" w:pos="52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Период очередного отпуска тренера-преподавателя</w:t>
            </w:r>
          </w:p>
        </w:tc>
      </w:tr>
    </w:tbl>
    <w:p w14:paraId="50CAA4D9" w14:textId="77777777" w:rsidR="00AC002E" w:rsidRDefault="00AC002E">
      <w:pPr>
        <w:sectPr w:rsidR="00AC002E">
          <w:pgSz w:w="16840" w:h="11906" w:orient="landscape"/>
          <w:pgMar w:top="855" w:right="958" w:bottom="494" w:left="1120" w:header="0" w:footer="0" w:gutter="0"/>
          <w:cols w:space="720" w:equalWidth="0">
            <w:col w:w="14760"/>
          </w:cols>
        </w:sectPr>
      </w:pPr>
    </w:p>
    <w:p w14:paraId="0923039C" w14:textId="77777777" w:rsidR="00380328" w:rsidRPr="00D32F29" w:rsidRDefault="00233E4F">
      <w:pPr>
        <w:numPr>
          <w:ilvl w:val="0"/>
          <w:numId w:val="4"/>
        </w:numPr>
        <w:tabs>
          <w:tab w:val="left" w:pos="520"/>
        </w:tabs>
        <w:ind w:left="520" w:hanging="366"/>
        <w:rPr>
          <w:rFonts w:eastAsia="Times New Roman"/>
          <w:b/>
          <w:bCs/>
          <w:sz w:val="28"/>
          <w:szCs w:val="28"/>
        </w:rPr>
      </w:pPr>
      <w:bookmarkStart w:id="2" w:name="page3"/>
      <w:bookmarkEnd w:id="2"/>
      <w:r w:rsidRPr="00D32F29">
        <w:rPr>
          <w:rFonts w:eastAsia="Times New Roman"/>
          <w:b/>
          <w:bCs/>
          <w:sz w:val="28"/>
          <w:szCs w:val="28"/>
        </w:rPr>
        <w:lastRenderedPageBreak/>
        <w:t>Количество учебных групп</w:t>
      </w:r>
      <w:r w:rsidR="00380328" w:rsidRPr="00D32F29">
        <w:rPr>
          <w:rFonts w:eastAsia="Times New Roman"/>
          <w:b/>
          <w:bCs/>
          <w:sz w:val="28"/>
          <w:szCs w:val="28"/>
        </w:rPr>
        <w:t>:</w:t>
      </w:r>
    </w:p>
    <w:p w14:paraId="1F4E24EE" w14:textId="77777777" w:rsidR="00AC002E" w:rsidRPr="00D32F29" w:rsidRDefault="00380328" w:rsidP="00380328">
      <w:pPr>
        <w:tabs>
          <w:tab w:val="left" w:pos="520"/>
        </w:tabs>
        <w:ind w:left="520"/>
        <w:rPr>
          <w:rFonts w:eastAsia="Times New Roman"/>
          <w:b/>
          <w:bCs/>
          <w:sz w:val="28"/>
          <w:szCs w:val="28"/>
        </w:rPr>
      </w:pPr>
      <w:r w:rsidRPr="00D32F29">
        <w:rPr>
          <w:rFonts w:eastAsia="Times New Roman"/>
          <w:b/>
          <w:bCs/>
          <w:sz w:val="28"/>
          <w:szCs w:val="28"/>
        </w:rPr>
        <w:t xml:space="preserve">- </w:t>
      </w:r>
      <w:r w:rsidR="00233E4F" w:rsidRPr="00D32F29">
        <w:rPr>
          <w:rFonts w:eastAsia="Times New Roman"/>
          <w:b/>
          <w:bCs/>
          <w:sz w:val="28"/>
          <w:szCs w:val="28"/>
        </w:rPr>
        <w:t xml:space="preserve"> по </w:t>
      </w:r>
      <w:r w:rsidRPr="00D32F29">
        <w:rPr>
          <w:rFonts w:eastAsia="Times New Roman"/>
          <w:b/>
          <w:bCs/>
          <w:sz w:val="28"/>
          <w:szCs w:val="28"/>
        </w:rPr>
        <w:t>направлению</w:t>
      </w:r>
      <w:r w:rsidR="00233E4F" w:rsidRPr="00D32F29">
        <w:rPr>
          <w:rFonts w:eastAsia="Times New Roman"/>
          <w:b/>
          <w:bCs/>
          <w:sz w:val="28"/>
          <w:szCs w:val="28"/>
        </w:rPr>
        <w:t xml:space="preserve"> деятельности:</w:t>
      </w:r>
    </w:p>
    <w:p w14:paraId="13EB8D37" w14:textId="77777777" w:rsidR="00AC002E" w:rsidRPr="00D32F29" w:rsidRDefault="00AC002E">
      <w:pPr>
        <w:spacing w:line="304" w:lineRule="exact"/>
        <w:rPr>
          <w:sz w:val="20"/>
          <w:szCs w:val="20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959"/>
        <w:gridCol w:w="6095"/>
        <w:gridCol w:w="4073"/>
        <w:gridCol w:w="3865"/>
      </w:tblGrid>
      <w:tr w:rsidR="00380328" w:rsidRPr="00D32F29" w14:paraId="0887D224" w14:textId="77777777" w:rsidTr="00AD0D0F">
        <w:tc>
          <w:tcPr>
            <w:tcW w:w="959" w:type="dxa"/>
            <w:vAlign w:val="bottom"/>
          </w:tcPr>
          <w:p w14:paraId="4E9526C9" w14:textId="77777777" w:rsidR="00380328" w:rsidRPr="00D32F29" w:rsidRDefault="00380328" w:rsidP="005116A3">
            <w:pPr>
              <w:jc w:val="center"/>
              <w:rPr>
                <w:sz w:val="24"/>
                <w:szCs w:val="24"/>
              </w:rPr>
            </w:pPr>
            <w:r w:rsidRPr="00D32F29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bottom"/>
          </w:tcPr>
          <w:p w14:paraId="4AFDC283" w14:textId="77777777" w:rsidR="00380328" w:rsidRPr="00D32F29" w:rsidRDefault="00380328" w:rsidP="005116A3">
            <w:pPr>
              <w:ind w:left="1540"/>
              <w:rPr>
                <w:sz w:val="24"/>
                <w:szCs w:val="24"/>
              </w:rPr>
            </w:pPr>
            <w:r w:rsidRPr="00D32F29">
              <w:rPr>
                <w:rFonts w:eastAsia="Times New Roman"/>
                <w:b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4073" w:type="dxa"/>
            <w:vAlign w:val="bottom"/>
          </w:tcPr>
          <w:p w14:paraId="041BFF19" w14:textId="77777777" w:rsidR="00380328" w:rsidRPr="00D32F29" w:rsidRDefault="00380328" w:rsidP="005116A3">
            <w:pPr>
              <w:jc w:val="center"/>
              <w:rPr>
                <w:sz w:val="24"/>
                <w:szCs w:val="24"/>
              </w:rPr>
            </w:pPr>
            <w:r w:rsidRPr="00D32F29">
              <w:rPr>
                <w:rFonts w:eastAsia="Times New Roman"/>
                <w:b/>
                <w:bCs/>
                <w:sz w:val="24"/>
                <w:szCs w:val="24"/>
              </w:rPr>
              <w:t>Количество групп</w:t>
            </w:r>
          </w:p>
        </w:tc>
        <w:tc>
          <w:tcPr>
            <w:tcW w:w="3865" w:type="dxa"/>
            <w:vAlign w:val="bottom"/>
          </w:tcPr>
          <w:p w14:paraId="41161DF3" w14:textId="77777777" w:rsidR="00380328" w:rsidRPr="00D32F29" w:rsidRDefault="00380328" w:rsidP="005116A3">
            <w:pPr>
              <w:jc w:val="center"/>
              <w:rPr>
                <w:sz w:val="24"/>
                <w:szCs w:val="24"/>
              </w:rPr>
            </w:pPr>
            <w:r w:rsidRPr="00D32F29">
              <w:rPr>
                <w:rFonts w:eastAsia="Times New Roman"/>
                <w:b/>
                <w:bCs/>
                <w:sz w:val="24"/>
                <w:szCs w:val="24"/>
              </w:rPr>
              <w:t>Количество обучающихся</w:t>
            </w:r>
          </w:p>
        </w:tc>
      </w:tr>
      <w:tr w:rsidR="00380328" w:rsidRPr="00D32F29" w14:paraId="78DE64A8" w14:textId="77777777" w:rsidTr="00AD0D0F">
        <w:tc>
          <w:tcPr>
            <w:tcW w:w="959" w:type="dxa"/>
            <w:vAlign w:val="bottom"/>
          </w:tcPr>
          <w:p w14:paraId="5D9560E7" w14:textId="77777777" w:rsidR="00380328" w:rsidRPr="00D32F29" w:rsidRDefault="00380328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D32F29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vAlign w:val="bottom"/>
          </w:tcPr>
          <w:p w14:paraId="46B3761A" w14:textId="77777777" w:rsidR="00380328" w:rsidRPr="00D32F29" w:rsidRDefault="00380328" w:rsidP="005116A3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D32F29">
              <w:rPr>
                <w:rFonts w:eastAsia="Times New Roman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4073" w:type="dxa"/>
            <w:vAlign w:val="bottom"/>
          </w:tcPr>
          <w:p w14:paraId="6DC6AAC5" w14:textId="142CC4E7" w:rsidR="00380328" w:rsidRPr="00D32F29" w:rsidRDefault="00A25F6D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865" w:type="dxa"/>
            <w:vAlign w:val="bottom"/>
          </w:tcPr>
          <w:p w14:paraId="799233E9" w14:textId="61652E7B" w:rsidR="00380328" w:rsidRPr="00D32F29" w:rsidRDefault="00A25F6D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</w:t>
            </w:r>
          </w:p>
        </w:tc>
      </w:tr>
      <w:tr w:rsidR="00380328" w:rsidRPr="00D32F29" w14:paraId="305C3902" w14:textId="77777777" w:rsidTr="00AD0D0F">
        <w:tc>
          <w:tcPr>
            <w:tcW w:w="7054" w:type="dxa"/>
            <w:gridSpan w:val="2"/>
            <w:vAlign w:val="bottom"/>
          </w:tcPr>
          <w:p w14:paraId="06C87A58" w14:textId="77777777" w:rsidR="00380328" w:rsidRPr="00D32F29" w:rsidRDefault="00380328" w:rsidP="005116A3">
            <w:pPr>
              <w:spacing w:line="313" w:lineRule="exact"/>
              <w:ind w:left="100"/>
              <w:rPr>
                <w:sz w:val="24"/>
                <w:szCs w:val="24"/>
              </w:rPr>
            </w:pPr>
            <w:r w:rsidRPr="00D32F29">
              <w:rPr>
                <w:rFonts w:eastAsia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073" w:type="dxa"/>
            <w:vAlign w:val="bottom"/>
          </w:tcPr>
          <w:p w14:paraId="540A3871" w14:textId="6D9C1217" w:rsidR="00380328" w:rsidRPr="00D32F29" w:rsidRDefault="00A25F6D" w:rsidP="005116A3">
            <w:pPr>
              <w:spacing w:line="31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865" w:type="dxa"/>
            <w:vAlign w:val="bottom"/>
          </w:tcPr>
          <w:p w14:paraId="272422EA" w14:textId="4B741DE7" w:rsidR="00380328" w:rsidRPr="00D32F29" w:rsidRDefault="00A25F6D" w:rsidP="005116A3">
            <w:pPr>
              <w:spacing w:line="313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525</w:t>
            </w:r>
          </w:p>
        </w:tc>
      </w:tr>
    </w:tbl>
    <w:p w14:paraId="5D03DEF0" w14:textId="77777777" w:rsidR="00380328" w:rsidRPr="00D32F29" w:rsidRDefault="00380328">
      <w:pPr>
        <w:spacing w:line="304" w:lineRule="exact"/>
        <w:rPr>
          <w:sz w:val="20"/>
          <w:szCs w:val="20"/>
        </w:rPr>
      </w:pPr>
    </w:p>
    <w:p w14:paraId="788C7586" w14:textId="77777777" w:rsidR="00AC002E" w:rsidRPr="00D32F29" w:rsidRDefault="00380328" w:rsidP="00380328">
      <w:pPr>
        <w:tabs>
          <w:tab w:val="left" w:pos="567"/>
        </w:tabs>
        <w:spacing w:line="319" w:lineRule="exact"/>
        <w:rPr>
          <w:b/>
          <w:sz w:val="28"/>
          <w:szCs w:val="28"/>
        </w:rPr>
      </w:pPr>
      <w:r w:rsidRPr="00D32F29">
        <w:rPr>
          <w:sz w:val="20"/>
          <w:szCs w:val="20"/>
        </w:rPr>
        <w:tab/>
      </w:r>
      <w:r w:rsidRPr="00D32F29">
        <w:rPr>
          <w:b/>
          <w:sz w:val="28"/>
          <w:szCs w:val="28"/>
        </w:rPr>
        <w:t>- по годам обучения:</w:t>
      </w:r>
    </w:p>
    <w:p w14:paraId="3F859BCD" w14:textId="77777777" w:rsidR="00380328" w:rsidRPr="00D32F29" w:rsidRDefault="00380328" w:rsidP="00380328">
      <w:pPr>
        <w:tabs>
          <w:tab w:val="left" w:pos="567"/>
        </w:tabs>
        <w:spacing w:line="319" w:lineRule="exact"/>
        <w:rPr>
          <w:b/>
          <w:sz w:val="28"/>
          <w:szCs w:val="28"/>
        </w:rPr>
      </w:pPr>
    </w:p>
    <w:tbl>
      <w:tblPr>
        <w:tblStyle w:val="a3"/>
        <w:tblW w:w="14993" w:type="dxa"/>
        <w:tblLook w:val="04A0" w:firstRow="1" w:lastRow="0" w:firstColumn="1" w:lastColumn="0" w:noHBand="0" w:noVBand="1"/>
      </w:tblPr>
      <w:tblGrid>
        <w:gridCol w:w="908"/>
        <w:gridCol w:w="6146"/>
        <w:gridCol w:w="1559"/>
        <w:gridCol w:w="1701"/>
        <w:gridCol w:w="1560"/>
        <w:gridCol w:w="1701"/>
        <w:gridCol w:w="1418"/>
      </w:tblGrid>
      <w:tr w:rsidR="00EC1868" w:rsidRPr="00D32F29" w14:paraId="0C261455" w14:textId="522395CC" w:rsidTr="00EC1868">
        <w:tc>
          <w:tcPr>
            <w:tcW w:w="908" w:type="dxa"/>
            <w:vAlign w:val="bottom"/>
          </w:tcPr>
          <w:p w14:paraId="03B6E6B6" w14:textId="77777777" w:rsidR="00EC1868" w:rsidRPr="00D32F29" w:rsidRDefault="00EC1868" w:rsidP="005116A3">
            <w:pPr>
              <w:jc w:val="center"/>
              <w:rPr>
                <w:sz w:val="20"/>
                <w:szCs w:val="20"/>
              </w:rPr>
            </w:pPr>
            <w:r w:rsidRPr="00D32F29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6146" w:type="dxa"/>
            <w:vAlign w:val="center"/>
          </w:tcPr>
          <w:p w14:paraId="1ABD826D" w14:textId="77777777" w:rsidR="00EC1868" w:rsidRPr="00D32F29" w:rsidRDefault="00EC1868" w:rsidP="00380328">
            <w:pPr>
              <w:ind w:left="-57"/>
              <w:jc w:val="center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Уровень сложности программы</w:t>
            </w:r>
          </w:p>
        </w:tc>
        <w:tc>
          <w:tcPr>
            <w:tcW w:w="1559" w:type="dxa"/>
            <w:vAlign w:val="center"/>
          </w:tcPr>
          <w:p w14:paraId="73414CD0" w14:textId="77777777" w:rsidR="00EC1868" w:rsidRPr="00D32F29" w:rsidRDefault="00EC1868" w:rsidP="00380328">
            <w:pPr>
              <w:jc w:val="center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701" w:type="dxa"/>
            <w:vAlign w:val="center"/>
          </w:tcPr>
          <w:p w14:paraId="2B2CB0C3" w14:textId="77777777" w:rsidR="00EC1868" w:rsidRPr="00D32F29" w:rsidRDefault="00EC1868" w:rsidP="00380328">
            <w:pPr>
              <w:jc w:val="center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1560" w:type="dxa"/>
            <w:vAlign w:val="center"/>
          </w:tcPr>
          <w:p w14:paraId="6C860393" w14:textId="77777777" w:rsidR="00EC1868" w:rsidRPr="00D32F29" w:rsidRDefault="00EC1868" w:rsidP="00380328">
            <w:pPr>
              <w:jc w:val="center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3 год обучения</w:t>
            </w:r>
          </w:p>
        </w:tc>
        <w:tc>
          <w:tcPr>
            <w:tcW w:w="1701" w:type="dxa"/>
          </w:tcPr>
          <w:p w14:paraId="6C441D54" w14:textId="77777777" w:rsidR="00EC1868" w:rsidRPr="00D32F29" w:rsidRDefault="00EC1868" w:rsidP="00380328">
            <w:pPr>
              <w:jc w:val="center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4 год обучения</w:t>
            </w:r>
          </w:p>
        </w:tc>
        <w:tc>
          <w:tcPr>
            <w:tcW w:w="1418" w:type="dxa"/>
          </w:tcPr>
          <w:p w14:paraId="3A369B1C" w14:textId="73F4ACAE" w:rsidR="00EC1868" w:rsidRPr="00D32F29" w:rsidRDefault="00EC1868" w:rsidP="003803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год обучения</w:t>
            </w:r>
          </w:p>
        </w:tc>
      </w:tr>
      <w:tr w:rsidR="00EC1868" w:rsidRPr="00D32F29" w14:paraId="5AA0A37E" w14:textId="5BE95F81" w:rsidTr="00EC1868">
        <w:tc>
          <w:tcPr>
            <w:tcW w:w="908" w:type="dxa"/>
            <w:vAlign w:val="center"/>
          </w:tcPr>
          <w:p w14:paraId="2BE6BB40" w14:textId="77777777" w:rsidR="00EC1868" w:rsidRPr="00D32F29" w:rsidRDefault="00EC1868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D32F29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146" w:type="dxa"/>
            <w:vAlign w:val="center"/>
          </w:tcPr>
          <w:p w14:paraId="4DAA4CD5" w14:textId="77777777" w:rsidR="00EC1868" w:rsidRPr="00D32F29" w:rsidRDefault="00EC1868" w:rsidP="00AD0D0F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D32F29">
              <w:rPr>
                <w:sz w:val="24"/>
                <w:szCs w:val="24"/>
              </w:rPr>
              <w:t>Общеобразовательная общеразвивающая программа</w:t>
            </w:r>
          </w:p>
        </w:tc>
        <w:tc>
          <w:tcPr>
            <w:tcW w:w="1559" w:type="dxa"/>
            <w:vAlign w:val="center"/>
          </w:tcPr>
          <w:p w14:paraId="19526544" w14:textId="4B5B3916" w:rsidR="00EC1868" w:rsidRPr="00D32F29" w:rsidRDefault="00A25F6D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14:paraId="0903AC09" w14:textId="77777777" w:rsidR="00EC1868" w:rsidRPr="00D32F29" w:rsidRDefault="00EC1868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D32F29">
              <w:rPr>
                <w:sz w:val="24"/>
                <w:szCs w:val="24"/>
              </w:rPr>
              <w:t>--------</w:t>
            </w:r>
          </w:p>
        </w:tc>
        <w:tc>
          <w:tcPr>
            <w:tcW w:w="1560" w:type="dxa"/>
            <w:vAlign w:val="center"/>
          </w:tcPr>
          <w:p w14:paraId="6CEB8FF0" w14:textId="77777777" w:rsidR="00EC1868" w:rsidRPr="00D32F29" w:rsidRDefault="00EC1868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D32F29">
              <w:rPr>
                <w:sz w:val="24"/>
                <w:szCs w:val="24"/>
              </w:rPr>
              <w:t>----------</w:t>
            </w:r>
          </w:p>
        </w:tc>
        <w:tc>
          <w:tcPr>
            <w:tcW w:w="1701" w:type="dxa"/>
          </w:tcPr>
          <w:p w14:paraId="23FDCCA5" w14:textId="77777777" w:rsidR="00EC1868" w:rsidRPr="00D32F29" w:rsidRDefault="00EC1868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D32F29">
              <w:rPr>
                <w:sz w:val="24"/>
                <w:szCs w:val="24"/>
              </w:rPr>
              <w:t>--------</w:t>
            </w:r>
          </w:p>
        </w:tc>
        <w:tc>
          <w:tcPr>
            <w:tcW w:w="1418" w:type="dxa"/>
          </w:tcPr>
          <w:p w14:paraId="2301CC01" w14:textId="2FFA1FA6" w:rsidR="00EC1868" w:rsidRPr="00D32F29" w:rsidRDefault="003873D3" w:rsidP="00AD0D0F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</w:tr>
      <w:tr w:rsidR="003873D3" w:rsidRPr="00D32F29" w14:paraId="494136DC" w14:textId="45084B49" w:rsidTr="00080308">
        <w:tc>
          <w:tcPr>
            <w:tcW w:w="7054" w:type="dxa"/>
            <w:gridSpan w:val="2"/>
            <w:vAlign w:val="center"/>
          </w:tcPr>
          <w:p w14:paraId="3A6EDA5D" w14:textId="77777777" w:rsidR="003873D3" w:rsidRPr="00D32F29" w:rsidRDefault="003873D3" w:rsidP="00AD0D0F">
            <w:pPr>
              <w:spacing w:line="313" w:lineRule="exact"/>
              <w:ind w:left="100"/>
              <w:jc w:val="both"/>
              <w:rPr>
                <w:b/>
                <w:sz w:val="24"/>
                <w:szCs w:val="24"/>
              </w:rPr>
            </w:pPr>
            <w:r w:rsidRPr="00D32F29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7939" w:type="dxa"/>
            <w:gridSpan w:val="5"/>
            <w:vAlign w:val="center"/>
          </w:tcPr>
          <w:p w14:paraId="6A3D192B" w14:textId="61805099" w:rsidR="003873D3" w:rsidRPr="00D32F29" w:rsidRDefault="00A25F6D" w:rsidP="00AD0D0F">
            <w:pPr>
              <w:spacing w:line="313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</w:tr>
    </w:tbl>
    <w:p w14:paraId="65E27B39" w14:textId="77777777" w:rsidR="00380328" w:rsidRDefault="00380328" w:rsidP="00380328">
      <w:pPr>
        <w:tabs>
          <w:tab w:val="left" w:pos="567"/>
        </w:tabs>
        <w:spacing w:line="319" w:lineRule="exact"/>
        <w:rPr>
          <w:b/>
          <w:sz w:val="28"/>
          <w:szCs w:val="28"/>
        </w:rPr>
      </w:pPr>
    </w:p>
    <w:p w14:paraId="3C9E29BA" w14:textId="77777777" w:rsidR="00380328" w:rsidRPr="00380328" w:rsidRDefault="00380328" w:rsidP="00380328">
      <w:pPr>
        <w:tabs>
          <w:tab w:val="left" w:pos="567"/>
        </w:tabs>
        <w:spacing w:line="319" w:lineRule="exact"/>
        <w:rPr>
          <w:b/>
          <w:sz w:val="28"/>
          <w:szCs w:val="28"/>
        </w:rPr>
      </w:pPr>
    </w:p>
    <w:p w14:paraId="1AB38D41" w14:textId="77777777" w:rsidR="00AC002E" w:rsidRDefault="00233E4F" w:rsidP="00233E4F">
      <w:pPr>
        <w:numPr>
          <w:ilvl w:val="0"/>
          <w:numId w:val="5"/>
        </w:numPr>
        <w:tabs>
          <w:tab w:val="left" w:pos="520"/>
        </w:tabs>
        <w:spacing w:line="276" w:lineRule="auto"/>
        <w:ind w:left="520" w:hanging="36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Режим занятий</w:t>
      </w:r>
      <w:r w:rsidR="00AD2664">
        <w:rPr>
          <w:rFonts w:eastAsia="Times New Roman"/>
          <w:b/>
          <w:bCs/>
          <w:sz w:val="28"/>
          <w:szCs w:val="28"/>
        </w:rPr>
        <w:t>.</w:t>
      </w:r>
    </w:p>
    <w:p w14:paraId="753EB16E" w14:textId="77777777" w:rsidR="00AC002E" w:rsidRDefault="00233E4F" w:rsidP="00233E4F">
      <w:pPr>
        <w:spacing w:line="276" w:lineRule="auto"/>
        <w:ind w:left="20" w:firstLine="5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Продолжительность рабочей недели</w:t>
      </w:r>
      <w:r w:rsidR="00AD2664">
        <w:rPr>
          <w:rFonts w:eastAsia="Times New Roman"/>
          <w:sz w:val="28"/>
          <w:szCs w:val="28"/>
        </w:rPr>
        <w:t xml:space="preserve"> ФОКа: семидневная</w:t>
      </w:r>
      <w:r>
        <w:rPr>
          <w:rFonts w:eastAsia="Times New Roman"/>
          <w:sz w:val="28"/>
          <w:szCs w:val="28"/>
        </w:rPr>
        <w:t xml:space="preserve"> рабочая неделя. </w:t>
      </w:r>
    </w:p>
    <w:p w14:paraId="0129B95C" w14:textId="77777777" w:rsidR="00AC002E" w:rsidRDefault="00233E4F" w:rsidP="00233E4F">
      <w:pPr>
        <w:spacing w:line="276" w:lineRule="auto"/>
        <w:ind w:left="20" w:right="720" w:firstLine="5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Начало работы </w:t>
      </w:r>
      <w:r w:rsidR="00AD2664">
        <w:rPr>
          <w:rFonts w:eastAsia="Times New Roman"/>
          <w:sz w:val="28"/>
          <w:szCs w:val="28"/>
        </w:rPr>
        <w:t>учреждения: 8.00, окончание – 22</w:t>
      </w:r>
      <w:r>
        <w:rPr>
          <w:rFonts w:eastAsia="Times New Roman"/>
          <w:sz w:val="28"/>
          <w:szCs w:val="28"/>
        </w:rPr>
        <w:t xml:space="preserve">.00. </w:t>
      </w:r>
      <w:r w:rsidR="0015034E">
        <w:rPr>
          <w:rFonts w:eastAsia="Times New Roman"/>
          <w:sz w:val="28"/>
          <w:szCs w:val="28"/>
        </w:rPr>
        <w:t xml:space="preserve">Начало занятий в секциях – 14.00. Окончание занятий в секциях – 20.00.  </w:t>
      </w:r>
      <w:r>
        <w:rPr>
          <w:rFonts w:eastAsia="Times New Roman"/>
          <w:sz w:val="28"/>
          <w:szCs w:val="28"/>
        </w:rPr>
        <w:t>Для обучающихся в возрасте 16-18 лет допускается</w:t>
      </w:r>
      <w:r w:rsidR="00AD2664">
        <w:rPr>
          <w:rFonts w:eastAsia="Times New Roman"/>
          <w:sz w:val="28"/>
          <w:szCs w:val="28"/>
        </w:rPr>
        <w:t xml:space="preserve"> окончание занятий в 21.00 час</w:t>
      </w:r>
      <w:r>
        <w:rPr>
          <w:rFonts w:eastAsia="Times New Roman"/>
          <w:sz w:val="28"/>
          <w:szCs w:val="28"/>
        </w:rPr>
        <w:t>.</w:t>
      </w:r>
    </w:p>
    <w:p w14:paraId="38B89D38" w14:textId="77777777" w:rsidR="00AC002E" w:rsidRDefault="00233E4F" w:rsidP="00233E4F">
      <w:pPr>
        <w:spacing w:line="276" w:lineRule="auto"/>
        <w:ind w:left="20" w:right="780" w:firstLine="5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Занятия проводятся по расписанию,</w:t>
      </w:r>
      <w:r w:rsidR="00AD2664">
        <w:rPr>
          <w:rFonts w:eastAsia="Times New Roman"/>
          <w:sz w:val="28"/>
          <w:szCs w:val="28"/>
        </w:rPr>
        <w:t xml:space="preserve"> утвержденному директором ФОКа.</w:t>
      </w:r>
    </w:p>
    <w:p w14:paraId="1D7439ED" w14:textId="77777777" w:rsidR="00AC002E" w:rsidRDefault="00AC002E" w:rsidP="00233E4F">
      <w:pPr>
        <w:spacing w:line="276" w:lineRule="auto"/>
        <w:jc w:val="both"/>
        <w:rPr>
          <w:sz w:val="20"/>
          <w:szCs w:val="20"/>
        </w:rPr>
      </w:pPr>
    </w:p>
    <w:p w14:paraId="0EDEEA1B" w14:textId="77777777" w:rsidR="00AC002E" w:rsidRDefault="00233E4F" w:rsidP="00233E4F">
      <w:pPr>
        <w:spacing w:line="276" w:lineRule="auto"/>
        <w:ind w:left="20" w:firstLine="5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Режим заняти</w:t>
      </w:r>
      <w:r w:rsidR="00AD2664">
        <w:rPr>
          <w:rFonts w:eastAsia="Times New Roman"/>
          <w:sz w:val="28"/>
          <w:szCs w:val="28"/>
        </w:rPr>
        <w:t xml:space="preserve">й детей в </w:t>
      </w:r>
      <w:proofErr w:type="spellStart"/>
      <w:r w:rsidR="00AD2664">
        <w:rPr>
          <w:rFonts w:eastAsia="Times New Roman"/>
          <w:sz w:val="28"/>
          <w:szCs w:val="28"/>
        </w:rPr>
        <w:t>ФОКе</w:t>
      </w:r>
      <w:proofErr w:type="spellEnd"/>
      <w:r>
        <w:rPr>
          <w:rFonts w:eastAsia="Times New Roman"/>
          <w:sz w:val="28"/>
          <w:szCs w:val="28"/>
        </w:rPr>
        <w:t>:</w:t>
      </w:r>
    </w:p>
    <w:p w14:paraId="18C7B958" w14:textId="77777777" w:rsidR="00AC002E" w:rsidRDefault="00AC002E">
      <w:pPr>
        <w:spacing w:line="364" w:lineRule="exact"/>
        <w:rPr>
          <w:sz w:val="20"/>
          <w:szCs w:val="20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908"/>
        <w:gridCol w:w="9123"/>
        <w:gridCol w:w="4961"/>
      </w:tblGrid>
      <w:tr w:rsidR="00EF336F" w14:paraId="04B5A802" w14:textId="77777777" w:rsidTr="00EF336F">
        <w:tc>
          <w:tcPr>
            <w:tcW w:w="908" w:type="dxa"/>
            <w:vAlign w:val="bottom"/>
          </w:tcPr>
          <w:p w14:paraId="411E2CE6" w14:textId="77777777" w:rsidR="00EF336F" w:rsidRDefault="00EF336F" w:rsidP="005116A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9123" w:type="dxa"/>
            <w:vAlign w:val="bottom"/>
          </w:tcPr>
          <w:p w14:paraId="3DAD5BC8" w14:textId="77777777" w:rsidR="00EF336F" w:rsidRPr="00AD2664" w:rsidRDefault="00EF336F" w:rsidP="00AD2664">
            <w:pPr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занятий</w:t>
            </w:r>
          </w:p>
        </w:tc>
        <w:tc>
          <w:tcPr>
            <w:tcW w:w="4961" w:type="dxa"/>
            <w:vAlign w:val="center"/>
          </w:tcPr>
          <w:p w14:paraId="3EA6D488" w14:textId="77777777" w:rsidR="00EF336F" w:rsidRPr="00380328" w:rsidRDefault="00EF336F" w:rsidP="005116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</w:t>
            </w:r>
          </w:p>
        </w:tc>
      </w:tr>
      <w:tr w:rsidR="00EF336F" w14:paraId="02854485" w14:textId="77777777" w:rsidTr="00EF336F">
        <w:tc>
          <w:tcPr>
            <w:tcW w:w="908" w:type="dxa"/>
            <w:vAlign w:val="center"/>
          </w:tcPr>
          <w:p w14:paraId="47FAF59F" w14:textId="77777777" w:rsidR="00EF336F" w:rsidRPr="00AD0D0F" w:rsidRDefault="00EF336F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D0D0F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123" w:type="dxa"/>
            <w:vAlign w:val="bottom"/>
          </w:tcPr>
          <w:p w14:paraId="01ADA4A4" w14:textId="77777777" w:rsidR="00EF336F" w:rsidRPr="00AD2664" w:rsidRDefault="00EF336F" w:rsidP="005116A3">
            <w:pPr>
              <w:spacing w:line="30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занятий в неделю</w:t>
            </w:r>
          </w:p>
        </w:tc>
        <w:tc>
          <w:tcPr>
            <w:tcW w:w="4961" w:type="dxa"/>
            <w:vAlign w:val="center"/>
          </w:tcPr>
          <w:p w14:paraId="7D91CCD0" w14:textId="77777777" w:rsidR="00EF336F" w:rsidRPr="00AD0D0F" w:rsidRDefault="00EF336F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F336F" w14:paraId="218B9890" w14:textId="77777777" w:rsidTr="00EF336F">
        <w:tc>
          <w:tcPr>
            <w:tcW w:w="908" w:type="dxa"/>
            <w:vAlign w:val="center"/>
          </w:tcPr>
          <w:p w14:paraId="4DA2557E" w14:textId="77777777" w:rsidR="00EF336F" w:rsidRPr="00AD0D0F" w:rsidRDefault="00EF336F" w:rsidP="005116A3">
            <w:pPr>
              <w:spacing w:line="308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9123" w:type="dxa"/>
            <w:vAlign w:val="bottom"/>
          </w:tcPr>
          <w:p w14:paraId="67B69EEF" w14:textId="77777777" w:rsidR="00EF336F" w:rsidRDefault="00EF336F" w:rsidP="005116A3">
            <w:pPr>
              <w:spacing w:line="30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и продолжительность занятий в день</w:t>
            </w:r>
          </w:p>
        </w:tc>
        <w:tc>
          <w:tcPr>
            <w:tcW w:w="4961" w:type="dxa"/>
            <w:vAlign w:val="center"/>
          </w:tcPr>
          <w:p w14:paraId="63FC37B3" w14:textId="77777777" w:rsidR="00EF336F" w:rsidRPr="00AD0D0F" w:rsidRDefault="00EF336F" w:rsidP="005116A3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 45 минут</w:t>
            </w:r>
          </w:p>
        </w:tc>
      </w:tr>
    </w:tbl>
    <w:p w14:paraId="03689EBD" w14:textId="77777777" w:rsidR="00233E4F" w:rsidRDefault="00233E4F" w:rsidP="00233E4F"/>
    <w:p w14:paraId="5F9E64A4" w14:textId="77777777" w:rsidR="00233E4F" w:rsidRDefault="00233E4F" w:rsidP="00233E4F"/>
    <w:p w14:paraId="5A87D951" w14:textId="77777777" w:rsidR="00233E4F" w:rsidRDefault="00233E4F" w:rsidP="00233E4F">
      <w:pPr>
        <w:sectPr w:rsidR="00233E4F">
          <w:pgSz w:w="16840" w:h="11906" w:orient="landscape"/>
          <w:pgMar w:top="849" w:right="1098" w:bottom="297" w:left="1120" w:header="0" w:footer="0" w:gutter="0"/>
          <w:cols w:space="720" w:equalWidth="0">
            <w:col w:w="14620"/>
          </w:cols>
        </w:sectPr>
      </w:pPr>
    </w:p>
    <w:p w14:paraId="28A8EE4A" w14:textId="77777777" w:rsidR="00233E4F" w:rsidRDefault="00233E4F" w:rsidP="00233E4F">
      <w:pPr>
        <w:rPr>
          <w:rFonts w:eastAsia="Times New Roman"/>
          <w:b/>
          <w:bCs/>
          <w:sz w:val="28"/>
          <w:szCs w:val="28"/>
        </w:rPr>
      </w:pPr>
      <w:bookmarkStart w:id="3" w:name="page4"/>
      <w:bookmarkEnd w:id="3"/>
    </w:p>
    <w:p w14:paraId="73CA5C01" w14:textId="77777777" w:rsidR="00AC002E" w:rsidRPr="00233E4F" w:rsidRDefault="00233E4F" w:rsidP="00233E4F">
      <w:pPr>
        <w:pStyle w:val="a4"/>
        <w:numPr>
          <w:ilvl w:val="0"/>
          <w:numId w:val="5"/>
        </w:numPr>
        <w:spacing w:line="276" w:lineRule="auto"/>
        <w:ind w:left="567" w:hanging="425"/>
        <w:jc w:val="both"/>
        <w:rPr>
          <w:sz w:val="20"/>
          <w:szCs w:val="20"/>
        </w:rPr>
      </w:pPr>
      <w:r w:rsidRPr="00233E4F">
        <w:rPr>
          <w:rFonts w:eastAsia="Times New Roman"/>
          <w:b/>
          <w:bCs/>
          <w:sz w:val="28"/>
          <w:szCs w:val="28"/>
        </w:rPr>
        <w:t>Режим работы учреждения в период школьных каникул</w:t>
      </w:r>
    </w:p>
    <w:p w14:paraId="35388B60" w14:textId="77777777" w:rsidR="00AC002E" w:rsidRDefault="00AC002E" w:rsidP="00233E4F">
      <w:pPr>
        <w:spacing w:line="276" w:lineRule="auto"/>
        <w:jc w:val="both"/>
        <w:rPr>
          <w:sz w:val="20"/>
          <w:szCs w:val="20"/>
        </w:rPr>
      </w:pPr>
    </w:p>
    <w:p w14:paraId="5547A2D6" w14:textId="77777777" w:rsidR="00AC002E" w:rsidRDefault="00233E4F" w:rsidP="00233E4F">
      <w:pPr>
        <w:spacing w:line="276" w:lineRule="auto"/>
        <w:ind w:lef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Занятия обучающихся в спортивных секциях в период школьных каникул (осенних, весенних, летних) проводятся по обычному утвержденному в ФОКе расписанию. </w:t>
      </w:r>
    </w:p>
    <w:p w14:paraId="383ED817" w14:textId="77777777" w:rsidR="00AC002E" w:rsidRDefault="00AC002E" w:rsidP="00233E4F">
      <w:pPr>
        <w:spacing w:line="276" w:lineRule="auto"/>
        <w:jc w:val="both"/>
        <w:rPr>
          <w:sz w:val="20"/>
          <w:szCs w:val="20"/>
        </w:rPr>
      </w:pPr>
    </w:p>
    <w:p w14:paraId="5DF4B6DB" w14:textId="77777777" w:rsidR="00AC002E" w:rsidRPr="00233E4F" w:rsidRDefault="00233E4F" w:rsidP="00233E4F">
      <w:pPr>
        <w:pStyle w:val="a4"/>
        <w:numPr>
          <w:ilvl w:val="0"/>
          <w:numId w:val="5"/>
        </w:numPr>
        <w:tabs>
          <w:tab w:val="left" w:pos="301"/>
        </w:tabs>
        <w:spacing w:line="276" w:lineRule="auto"/>
        <w:ind w:right="320" w:hanging="578"/>
        <w:jc w:val="both"/>
        <w:rPr>
          <w:rFonts w:eastAsia="Times New Roman"/>
          <w:b/>
          <w:bCs/>
          <w:sz w:val="28"/>
          <w:szCs w:val="28"/>
        </w:rPr>
      </w:pPr>
      <w:r w:rsidRPr="00233E4F">
        <w:rPr>
          <w:rFonts w:eastAsia="Times New Roman"/>
          <w:b/>
          <w:bCs/>
          <w:sz w:val="28"/>
          <w:szCs w:val="28"/>
        </w:rPr>
        <w:t xml:space="preserve">Родительские собрания </w:t>
      </w:r>
      <w:r w:rsidRPr="00233E4F">
        <w:rPr>
          <w:rFonts w:eastAsia="Times New Roman"/>
          <w:sz w:val="28"/>
          <w:szCs w:val="28"/>
        </w:rPr>
        <w:t>проводят</w:t>
      </w:r>
      <w:r>
        <w:rPr>
          <w:rFonts w:eastAsia="Times New Roman"/>
          <w:sz w:val="28"/>
          <w:szCs w:val="28"/>
        </w:rPr>
        <w:t>ся в спортивных секциях ФОКа  по усмотрению тренеров-преподавателей</w:t>
      </w:r>
      <w:r w:rsidRPr="00233E4F">
        <w:rPr>
          <w:rFonts w:eastAsia="Times New Roman"/>
          <w:sz w:val="28"/>
          <w:szCs w:val="28"/>
        </w:rPr>
        <w:t>,</w:t>
      </w:r>
      <w:r w:rsidRPr="00233E4F">
        <w:rPr>
          <w:rFonts w:eastAsia="Times New Roman"/>
          <w:b/>
          <w:bCs/>
          <w:sz w:val="28"/>
          <w:szCs w:val="28"/>
        </w:rPr>
        <w:t xml:space="preserve"> </w:t>
      </w:r>
      <w:r w:rsidRPr="00233E4F">
        <w:rPr>
          <w:rFonts w:eastAsia="Times New Roman"/>
          <w:sz w:val="28"/>
          <w:szCs w:val="28"/>
        </w:rPr>
        <w:t>но не реже</w:t>
      </w:r>
      <w:r w:rsidRPr="00233E4F">
        <w:rPr>
          <w:rFonts w:eastAsia="Times New Roman"/>
          <w:b/>
          <w:bCs/>
          <w:sz w:val="28"/>
          <w:szCs w:val="28"/>
        </w:rPr>
        <w:t xml:space="preserve"> </w:t>
      </w:r>
      <w:r w:rsidRPr="00233E4F">
        <w:rPr>
          <w:rFonts w:eastAsia="Times New Roman"/>
          <w:sz w:val="28"/>
          <w:szCs w:val="28"/>
        </w:rPr>
        <w:t>1</w:t>
      </w:r>
      <w:r w:rsidRPr="00233E4F">
        <w:rPr>
          <w:rFonts w:eastAsia="Times New Roman"/>
          <w:b/>
          <w:bCs/>
          <w:sz w:val="28"/>
          <w:szCs w:val="28"/>
        </w:rPr>
        <w:t xml:space="preserve"> </w:t>
      </w:r>
      <w:r w:rsidRPr="00233E4F">
        <w:rPr>
          <w:rFonts w:eastAsia="Times New Roman"/>
          <w:sz w:val="28"/>
          <w:szCs w:val="28"/>
        </w:rPr>
        <w:t>раза в</w:t>
      </w:r>
      <w:r w:rsidRPr="00233E4F">
        <w:rPr>
          <w:rFonts w:eastAsia="Times New Roman"/>
          <w:b/>
          <w:bCs/>
          <w:sz w:val="28"/>
          <w:szCs w:val="28"/>
        </w:rPr>
        <w:t xml:space="preserve"> </w:t>
      </w:r>
      <w:r w:rsidRPr="00233E4F">
        <w:rPr>
          <w:rFonts w:eastAsia="Times New Roman"/>
          <w:sz w:val="28"/>
          <w:szCs w:val="28"/>
        </w:rPr>
        <w:t>год.</w:t>
      </w:r>
    </w:p>
    <w:sectPr w:rsidR="00AC002E" w:rsidRPr="00233E4F" w:rsidSect="00AC002E">
      <w:pgSz w:w="16840" w:h="11906" w:orient="landscape"/>
      <w:pgMar w:top="832" w:right="1138" w:bottom="1440" w:left="1120" w:header="0" w:footer="0" w:gutter="0"/>
      <w:cols w:space="720" w:equalWidth="0">
        <w:col w:w="14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E1F29"/>
    <w:multiLevelType w:val="hybridMultilevel"/>
    <w:tmpl w:val="755602F8"/>
    <w:lvl w:ilvl="0" w:tplc="59F0DA7A">
      <w:start w:val="2"/>
      <w:numFmt w:val="decimal"/>
      <w:lvlText w:val="%1."/>
      <w:lvlJc w:val="left"/>
    </w:lvl>
    <w:lvl w:ilvl="1" w:tplc="189EC40E">
      <w:numFmt w:val="decimal"/>
      <w:lvlText w:val=""/>
      <w:lvlJc w:val="left"/>
    </w:lvl>
    <w:lvl w:ilvl="2" w:tplc="E60AA36C">
      <w:numFmt w:val="decimal"/>
      <w:lvlText w:val=""/>
      <w:lvlJc w:val="left"/>
    </w:lvl>
    <w:lvl w:ilvl="3" w:tplc="14844F04">
      <w:numFmt w:val="decimal"/>
      <w:lvlText w:val=""/>
      <w:lvlJc w:val="left"/>
    </w:lvl>
    <w:lvl w:ilvl="4" w:tplc="D5CEF77E">
      <w:numFmt w:val="decimal"/>
      <w:lvlText w:val=""/>
      <w:lvlJc w:val="left"/>
    </w:lvl>
    <w:lvl w:ilvl="5" w:tplc="1F00B9F8">
      <w:numFmt w:val="decimal"/>
      <w:lvlText w:val=""/>
      <w:lvlJc w:val="left"/>
    </w:lvl>
    <w:lvl w:ilvl="6" w:tplc="E62A7718">
      <w:numFmt w:val="decimal"/>
      <w:lvlText w:val=""/>
      <w:lvlJc w:val="left"/>
    </w:lvl>
    <w:lvl w:ilvl="7" w:tplc="6504D0C8">
      <w:numFmt w:val="decimal"/>
      <w:lvlText w:val=""/>
      <w:lvlJc w:val="left"/>
    </w:lvl>
    <w:lvl w:ilvl="8" w:tplc="0C9AF20C">
      <w:numFmt w:val="decimal"/>
      <w:lvlText w:val=""/>
      <w:lvlJc w:val="left"/>
    </w:lvl>
  </w:abstractNum>
  <w:abstractNum w:abstractNumId="1" w15:restartNumberingAfterBreak="0">
    <w:nsid w:val="2AE8944A"/>
    <w:multiLevelType w:val="hybridMultilevel"/>
    <w:tmpl w:val="8BC0AA82"/>
    <w:lvl w:ilvl="0" w:tplc="C380ADBE">
      <w:start w:val="1"/>
      <w:numFmt w:val="bullet"/>
      <w:lvlText w:val="с"/>
      <w:lvlJc w:val="left"/>
    </w:lvl>
    <w:lvl w:ilvl="1" w:tplc="C2223CC6">
      <w:numFmt w:val="decimal"/>
      <w:lvlText w:val=""/>
      <w:lvlJc w:val="left"/>
    </w:lvl>
    <w:lvl w:ilvl="2" w:tplc="02E089E8">
      <w:numFmt w:val="decimal"/>
      <w:lvlText w:val=""/>
      <w:lvlJc w:val="left"/>
    </w:lvl>
    <w:lvl w:ilvl="3" w:tplc="319EBF64">
      <w:numFmt w:val="decimal"/>
      <w:lvlText w:val=""/>
      <w:lvlJc w:val="left"/>
    </w:lvl>
    <w:lvl w:ilvl="4" w:tplc="DDDA92BE">
      <w:numFmt w:val="decimal"/>
      <w:lvlText w:val=""/>
      <w:lvlJc w:val="left"/>
    </w:lvl>
    <w:lvl w:ilvl="5" w:tplc="2F02E2E4">
      <w:numFmt w:val="decimal"/>
      <w:lvlText w:val=""/>
      <w:lvlJc w:val="left"/>
    </w:lvl>
    <w:lvl w:ilvl="6" w:tplc="E1680C6E">
      <w:numFmt w:val="decimal"/>
      <w:lvlText w:val=""/>
      <w:lvlJc w:val="left"/>
    </w:lvl>
    <w:lvl w:ilvl="7" w:tplc="36361DA6">
      <w:numFmt w:val="decimal"/>
      <w:lvlText w:val=""/>
      <w:lvlJc w:val="left"/>
    </w:lvl>
    <w:lvl w:ilvl="8" w:tplc="BA3AEFF4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677C9DC0"/>
    <w:lvl w:ilvl="0" w:tplc="36606314">
      <w:start w:val="4"/>
      <w:numFmt w:val="decimal"/>
      <w:lvlText w:val="%1."/>
      <w:lvlJc w:val="left"/>
      <w:rPr>
        <w:b/>
        <w:sz w:val="28"/>
        <w:szCs w:val="28"/>
      </w:rPr>
    </w:lvl>
    <w:lvl w:ilvl="1" w:tplc="73EE07D4">
      <w:numFmt w:val="decimal"/>
      <w:lvlText w:val=""/>
      <w:lvlJc w:val="left"/>
    </w:lvl>
    <w:lvl w:ilvl="2" w:tplc="A9AA55FA">
      <w:numFmt w:val="decimal"/>
      <w:lvlText w:val=""/>
      <w:lvlJc w:val="left"/>
    </w:lvl>
    <w:lvl w:ilvl="3" w:tplc="ED5EEEEE">
      <w:numFmt w:val="decimal"/>
      <w:lvlText w:val=""/>
      <w:lvlJc w:val="left"/>
    </w:lvl>
    <w:lvl w:ilvl="4" w:tplc="AF3AF8FC">
      <w:numFmt w:val="decimal"/>
      <w:lvlText w:val=""/>
      <w:lvlJc w:val="left"/>
    </w:lvl>
    <w:lvl w:ilvl="5" w:tplc="6CE85936">
      <w:numFmt w:val="decimal"/>
      <w:lvlText w:val=""/>
      <w:lvlJc w:val="left"/>
    </w:lvl>
    <w:lvl w:ilvl="6" w:tplc="BDCCE58C">
      <w:numFmt w:val="decimal"/>
      <w:lvlText w:val=""/>
      <w:lvlJc w:val="left"/>
    </w:lvl>
    <w:lvl w:ilvl="7" w:tplc="C74C4770">
      <w:numFmt w:val="decimal"/>
      <w:lvlText w:val=""/>
      <w:lvlJc w:val="left"/>
    </w:lvl>
    <w:lvl w:ilvl="8" w:tplc="0D6E7984">
      <w:numFmt w:val="decimal"/>
      <w:lvlText w:val=""/>
      <w:lvlJc w:val="left"/>
    </w:lvl>
  </w:abstractNum>
  <w:abstractNum w:abstractNumId="3" w15:restartNumberingAfterBreak="0">
    <w:nsid w:val="46E87CCD"/>
    <w:multiLevelType w:val="hybridMultilevel"/>
    <w:tmpl w:val="661EEAC8"/>
    <w:lvl w:ilvl="0" w:tplc="B8787FF8">
      <w:start w:val="3"/>
      <w:numFmt w:val="decimal"/>
      <w:lvlText w:val="%1."/>
      <w:lvlJc w:val="left"/>
    </w:lvl>
    <w:lvl w:ilvl="1" w:tplc="D4B4A1AA">
      <w:numFmt w:val="decimal"/>
      <w:lvlText w:val=""/>
      <w:lvlJc w:val="left"/>
    </w:lvl>
    <w:lvl w:ilvl="2" w:tplc="75C22878">
      <w:numFmt w:val="decimal"/>
      <w:lvlText w:val=""/>
      <w:lvlJc w:val="left"/>
    </w:lvl>
    <w:lvl w:ilvl="3" w:tplc="0D62DB64">
      <w:numFmt w:val="decimal"/>
      <w:lvlText w:val=""/>
      <w:lvlJc w:val="left"/>
    </w:lvl>
    <w:lvl w:ilvl="4" w:tplc="0EFAC992">
      <w:numFmt w:val="decimal"/>
      <w:lvlText w:val=""/>
      <w:lvlJc w:val="left"/>
    </w:lvl>
    <w:lvl w:ilvl="5" w:tplc="978C8028">
      <w:numFmt w:val="decimal"/>
      <w:lvlText w:val=""/>
      <w:lvlJc w:val="left"/>
    </w:lvl>
    <w:lvl w:ilvl="6" w:tplc="1882AD6E">
      <w:numFmt w:val="decimal"/>
      <w:lvlText w:val=""/>
      <w:lvlJc w:val="left"/>
    </w:lvl>
    <w:lvl w:ilvl="7" w:tplc="CADC10A2">
      <w:numFmt w:val="decimal"/>
      <w:lvlText w:val=""/>
      <w:lvlJc w:val="left"/>
    </w:lvl>
    <w:lvl w:ilvl="8" w:tplc="8F7400C4">
      <w:numFmt w:val="decimal"/>
      <w:lvlText w:val=""/>
      <w:lvlJc w:val="left"/>
    </w:lvl>
  </w:abstractNum>
  <w:abstractNum w:abstractNumId="4" w15:restartNumberingAfterBreak="0">
    <w:nsid w:val="507ED7AB"/>
    <w:multiLevelType w:val="hybridMultilevel"/>
    <w:tmpl w:val="2C3A0868"/>
    <w:lvl w:ilvl="0" w:tplc="F2843D38">
      <w:start w:val="6"/>
      <w:numFmt w:val="decimal"/>
      <w:lvlText w:val="%1."/>
      <w:lvlJc w:val="left"/>
    </w:lvl>
    <w:lvl w:ilvl="1" w:tplc="11820726">
      <w:numFmt w:val="decimal"/>
      <w:lvlText w:val=""/>
      <w:lvlJc w:val="left"/>
    </w:lvl>
    <w:lvl w:ilvl="2" w:tplc="B03A133A">
      <w:numFmt w:val="decimal"/>
      <w:lvlText w:val=""/>
      <w:lvlJc w:val="left"/>
    </w:lvl>
    <w:lvl w:ilvl="3" w:tplc="151A02D6">
      <w:numFmt w:val="decimal"/>
      <w:lvlText w:val=""/>
      <w:lvlJc w:val="left"/>
    </w:lvl>
    <w:lvl w:ilvl="4" w:tplc="25EAD686">
      <w:numFmt w:val="decimal"/>
      <w:lvlText w:val=""/>
      <w:lvlJc w:val="left"/>
    </w:lvl>
    <w:lvl w:ilvl="5" w:tplc="7C7C1AAC">
      <w:numFmt w:val="decimal"/>
      <w:lvlText w:val=""/>
      <w:lvlJc w:val="left"/>
    </w:lvl>
    <w:lvl w:ilvl="6" w:tplc="A1B05AD2">
      <w:numFmt w:val="decimal"/>
      <w:lvlText w:val=""/>
      <w:lvlJc w:val="left"/>
    </w:lvl>
    <w:lvl w:ilvl="7" w:tplc="B7AA8744">
      <w:numFmt w:val="decimal"/>
      <w:lvlText w:val=""/>
      <w:lvlJc w:val="left"/>
    </w:lvl>
    <w:lvl w:ilvl="8" w:tplc="C388DDDE">
      <w:numFmt w:val="decimal"/>
      <w:lvlText w:val=""/>
      <w:lvlJc w:val="left"/>
    </w:lvl>
  </w:abstractNum>
  <w:abstractNum w:abstractNumId="5" w15:restartNumberingAfterBreak="0">
    <w:nsid w:val="625558EC"/>
    <w:multiLevelType w:val="hybridMultilevel"/>
    <w:tmpl w:val="EE0869C6"/>
    <w:lvl w:ilvl="0" w:tplc="52108FD4">
      <w:start w:val="1"/>
      <w:numFmt w:val="decimal"/>
      <w:lvlText w:val="%1."/>
      <w:lvlJc w:val="left"/>
    </w:lvl>
    <w:lvl w:ilvl="1" w:tplc="5E30DA64">
      <w:numFmt w:val="decimal"/>
      <w:lvlText w:val=""/>
      <w:lvlJc w:val="left"/>
    </w:lvl>
    <w:lvl w:ilvl="2" w:tplc="D60E5EF4">
      <w:numFmt w:val="decimal"/>
      <w:lvlText w:val=""/>
      <w:lvlJc w:val="left"/>
    </w:lvl>
    <w:lvl w:ilvl="3" w:tplc="1E725630">
      <w:numFmt w:val="decimal"/>
      <w:lvlText w:val=""/>
      <w:lvlJc w:val="left"/>
    </w:lvl>
    <w:lvl w:ilvl="4" w:tplc="DF80F66E">
      <w:numFmt w:val="decimal"/>
      <w:lvlText w:val=""/>
      <w:lvlJc w:val="left"/>
    </w:lvl>
    <w:lvl w:ilvl="5" w:tplc="95962516">
      <w:numFmt w:val="decimal"/>
      <w:lvlText w:val=""/>
      <w:lvlJc w:val="left"/>
    </w:lvl>
    <w:lvl w:ilvl="6" w:tplc="2C8C81FE">
      <w:numFmt w:val="decimal"/>
      <w:lvlText w:val=""/>
      <w:lvlJc w:val="left"/>
    </w:lvl>
    <w:lvl w:ilvl="7" w:tplc="6500193C">
      <w:numFmt w:val="decimal"/>
      <w:lvlText w:val=""/>
      <w:lvlJc w:val="left"/>
    </w:lvl>
    <w:lvl w:ilvl="8" w:tplc="959045A6">
      <w:numFmt w:val="decimal"/>
      <w:lvlText w:val=""/>
      <w:lvlJc w:val="left"/>
    </w:lvl>
  </w:abstractNum>
  <w:num w:numId="1" w16cid:durableId="1473207033">
    <w:abstractNumId w:val="1"/>
  </w:num>
  <w:num w:numId="2" w16cid:durableId="1636721028">
    <w:abstractNumId w:val="5"/>
  </w:num>
  <w:num w:numId="3" w16cid:durableId="902834080">
    <w:abstractNumId w:val="0"/>
  </w:num>
  <w:num w:numId="4" w16cid:durableId="586575127">
    <w:abstractNumId w:val="3"/>
  </w:num>
  <w:num w:numId="5" w16cid:durableId="139664324">
    <w:abstractNumId w:val="2"/>
  </w:num>
  <w:num w:numId="6" w16cid:durableId="14961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02E"/>
    <w:rsid w:val="00145FEF"/>
    <w:rsid w:val="0015034E"/>
    <w:rsid w:val="001839CD"/>
    <w:rsid w:val="001E0A93"/>
    <w:rsid w:val="00233E4F"/>
    <w:rsid w:val="0023776B"/>
    <w:rsid w:val="0033159C"/>
    <w:rsid w:val="0033768C"/>
    <w:rsid w:val="00380328"/>
    <w:rsid w:val="003873D3"/>
    <w:rsid w:val="003D6B5F"/>
    <w:rsid w:val="004636FD"/>
    <w:rsid w:val="004E5ACC"/>
    <w:rsid w:val="00586C56"/>
    <w:rsid w:val="008F115B"/>
    <w:rsid w:val="00A25F6D"/>
    <w:rsid w:val="00A61D10"/>
    <w:rsid w:val="00A644A0"/>
    <w:rsid w:val="00A75EDD"/>
    <w:rsid w:val="00AB3D63"/>
    <w:rsid w:val="00AC002E"/>
    <w:rsid w:val="00AD0D0F"/>
    <w:rsid w:val="00AD2664"/>
    <w:rsid w:val="00B310D1"/>
    <w:rsid w:val="00CC6DFB"/>
    <w:rsid w:val="00D21CE2"/>
    <w:rsid w:val="00D265DF"/>
    <w:rsid w:val="00D32F29"/>
    <w:rsid w:val="00DC2056"/>
    <w:rsid w:val="00EC1868"/>
    <w:rsid w:val="00EF336F"/>
    <w:rsid w:val="00F05E13"/>
    <w:rsid w:val="00F85F29"/>
    <w:rsid w:val="00FD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3E197"/>
  <w15:docId w15:val="{8524CF0D-4388-4659-87A6-A83ED1269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0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33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543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Жанна Чарочкина</cp:lastModifiedBy>
  <cp:revision>25</cp:revision>
  <cp:lastPrinted>2025-08-12T06:59:00Z</cp:lastPrinted>
  <dcterms:created xsi:type="dcterms:W3CDTF">2019-04-26T01:51:00Z</dcterms:created>
  <dcterms:modified xsi:type="dcterms:W3CDTF">2026-08-14T10:16:00Z</dcterms:modified>
</cp:coreProperties>
</file>