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71" w:rsidRDefault="00063A55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531471">
        <w:rPr>
          <w:sz w:val="28"/>
          <w:szCs w:val="28"/>
        </w:rPr>
        <w:t>Отчёт о п</w:t>
      </w:r>
      <w:r w:rsidR="00F5328B">
        <w:rPr>
          <w:sz w:val="28"/>
          <w:szCs w:val="28"/>
        </w:rPr>
        <w:t>роделанной работе ФОКа  за 2021</w:t>
      </w:r>
      <w:r w:rsidR="00531471">
        <w:rPr>
          <w:sz w:val="28"/>
          <w:szCs w:val="28"/>
        </w:rPr>
        <w:t>г.</w:t>
      </w:r>
    </w:p>
    <w:p w:rsidR="00531471" w:rsidRPr="00531471" w:rsidRDefault="00F5328B" w:rsidP="00531471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2021</w:t>
      </w:r>
      <w:r w:rsidR="00531471">
        <w:rPr>
          <w:rFonts w:ascii="Times New Roman" w:hAnsi="Times New Roman"/>
          <w:sz w:val="28"/>
          <w:szCs w:val="28"/>
        </w:rPr>
        <w:t xml:space="preserve"> году в МАУ «ФОК в г. Первомайск Нижегородской области» проводилась большая работа по привлечению населения к здоровому образу жизни и улучшению спортивных результатов. Работа строилась в тесном контакте с Администрацией городского округа  и Отделом народного образования. Вся работа организовывалась и проходила в условиях пандемии короновируса </w:t>
      </w:r>
      <w:r w:rsidR="00531471">
        <w:rPr>
          <w:rFonts w:ascii="Times New Roman" w:hAnsi="Times New Roman"/>
          <w:sz w:val="28"/>
          <w:szCs w:val="28"/>
          <w:lang w:val="en-US"/>
        </w:rPr>
        <w:t>COVID</w:t>
      </w:r>
      <w:r w:rsidR="00531471" w:rsidRPr="00531471">
        <w:rPr>
          <w:rFonts w:ascii="Times New Roman" w:hAnsi="Times New Roman"/>
          <w:sz w:val="28"/>
          <w:szCs w:val="28"/>
        </w:rPr>
        <w:t xml:space="preserve"> </w:t>
      </w:r>
      <w:r w:rsidR="00286D91">
        <w:rPr>
          <w:rFonts w:ascii="Times New Roman" w:hAnsi="Times New Roman"/>
          <w:sz w:val="28"/>
          <w:szCs w:val="28"/>
        </w:rPr>
        <w:t>-</w:t>
      </w:r>
      <w:r w:rsidR="00A97C14">
        <w:rPr>
          <w:rFonts w:ascii="Times New Roman" w:hAnsi="Times New Roman"/>
          <w:sz w:val="28"/>
          <w:szCs w:val="28"/>
        </w:rPr>
        <w:t xml:space="preserve">19, </w:t>
      </w:r>
      <w:r w:rsidR="00286D91">
        <w:rPr>
          <w:rFonts w:ascii="Times New Roman" w:hAnsi="Times New Roman"/>
          <w:sz w:val="28"/>
          <w:szCs w:val="28"/>
        </w:rPr>
        <w:t xml:space="preserve"> согласно распоряжению Губернатора Нижегородской области,</w:t>
      </w:r>
      <w:r w:rsidR="00A97C14">
        <w:rPr>
          <w:rFonts w:ascii="Times New Roman" w:hAnsi="Times New Roman"/>
          <w:sz w:val="28"/>
          <w:szCs w:val="28"/>
        </w:rPr>
        <w:t xml:space="preserve"> </w:t>
      </w:r>
      <w:r w:rsidR="005B5D91">
        <w:rPr>
          <w:rFonts w:ascii="Times New Roman" w:hAnsi="Times New Roman"/>
          <w:sz w:val="28"/>
          <w:szCs w:val="28"/>
        </w:rPr>
        <w:t xml:space="preserve"> с соблюдением всех рекомендаций Роспотребнадзора.</w:t>
      </w:r>
    </w:p>
    <w:p w:rsidR="00531471" w:rsidRDefault="00A97C14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В 2021</w:t>
      </w:r>
      <w:r w:rsidR="00531471">
        <w:rPr>
          <w:sz w:val="28"/>
          <w:szCs w:val="28"/>
        </w:rPr>
        <w:t xml:space="preserve"> </w:t>
      </w:r>
      <w:r w:rsidR="00DE1E07">
        <w:rPr>
          <w:sz w:val="28"/>
          <w:szCs w:val="28"/>
        </w:rPr>
        <w:t>году в ФОКе зафикс</w:t>
      </w:r>
      <w:r>
        <w:rPr>
          <w:sz w:val="28"/>
          <w:szCs w:val="28"/>
        </w:rPr>
        <w:t>и</w:t>
      </w:r>
      <w:r w:rsidR="001176B5">
        <w:rPr>
          <w:sz w:val="28"/>
          <w:szCs w:val="28"/>
        </w:rPr>
        <w:t>ровано 400000</w:t>
      </w:r>
      <w:r>
        <w:rPr>
          <w:sz w:val="28"/>
          <w:szCs w:val="28"/>
        </w:rPr>
        <w:t xml:space="preserve"> посещений, в 2020 г. 241819</w:t>
      </w:r>
      <w:r w:rsidR="00531471">
        <w:rPr>
          <w:sz w:val="28"/>
          <w:szCs w:val="28"/>
        </w:rPr>
        <w:t>. На платной о</w:t>
      </w:r>
      <w:r w:rsidR="001176B5">
        <w:rPr>
          <w:sz w:val="28"/>
          <w:szCs w:val="28"/>
        </w:rPr>
        <w:t>снове 12118</w:t>
      </w:r>
      <w:r>
        <w:rPr>
          <w:sz w:val="28"/>
          <w:szCs w:val="28"/>
        </w:rPr>
        <w:t xml:space="preserve"> посещений, в 2020 г. 8665</w:t>
      </w:r>
      <w:r w:rsidR="001176B5">
        <w:rPr>
          <w:sz w:val="28"/>
          <w:szCs w:val="28"/>
        </w:rPr>
        <w:t>. Всего в 2021 г. – 412118</w:t>
      </w:r>
      <w:r w:rsidR="00DE65C5">
        <w:rPr>
          <w:sz w:val="28"/>
          <w:szCs w:val="28"/>
        </w:rPr>
        <w:t xml:space="preserve"> посещений, в 2020 г.-  250484</w:t>
      </w:r>
      <w:r w:rsidR="00531471">
        <w:rPr>
          <w:sz w:val="28"/>
          <w:szCs w:val="28"/>
        </w:rPr>
        <w:t>. В средне</w:t>
      </w:r>
      <w:r w:rsidR="001176B5">
        <w:rPr>
          <w:sz w:val="28"/>
          <w:szCs w:val="28"/>
        </w:rPr>
        <w:t>м за день 1129</w:t>
      </w:r>
      <w:r w:rsidR="00DE65C5">
        <w:rPr>
          <w:sz w:val="28"/>
          <w:szCs w:val="28"/>
        </w:rPr>
        <w:t xml:space="preserve"> посещений, в 2020 г.-684</w:t>
      </w:r>
      <w:r w:rsidR="00531471">
        <w:rPr>
          <w:sz w:val="28"/>
          <w:szCs w:val="28"/>
        </w:rPr>
        <w:t xml:space="preserve"> посещений в день.</w:t>
      </w:r>
      <w:r w:rsidR="001176B5">
        <w:rPr>
          <w:sz w:val="28"/>
          <w:szCs w:val="28"/>
        </w:rPr>
        <w:t xml:space="preserve"> 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 с населением городского округа проводилась по нескольким направлениям: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-  работа со школами в рамках занятий физической культурой. Вс</w:t>
      </w:r>
      <w:r w:rsidR="00D63B5A">
        <w:rPr>
          <w:sz w:val="28"/>
          <w:szCs w:val="28"/>
        </w:rPr>
        <w:t>е школы округа в количестве 1793</w:t>
      </w:r>
      <w:r>
        <w:rPr>
          <w:sz w:val="28"/>
          <w:szCs w:val="28"/>
        </w:rPr>
        <w:t xml:space="preserve"> чел. Посещали  спортсооружения согласно расписания.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дошкольными организациями .Регулярно посещали ФОК воспитанники старших групп  детских садов в количеств</w:t>
      </w:r>
      <w:r w:rsidR="00D63B5A">
        <w:rPr>
          <w:sz w:val="28"/>
          <w:szCs w:val="28"/>
        </w:rPr>
        <w:t>е 281 чел</w:t>
      </w:r>
      <w:r>
        <w:rPr>
          <w:sz w:val="28"/>
          <w:szCs w:val="28"/>
        </w:rPr>
        <w:t>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-  работа в секциях на постоянной основе по 12 видам сп</w:t>
      </w:r>
      <w:r w:rsidR="00D63B5A">
        <w:rPr>
          <w:sz w:val="28"/>
          <w:szCs w:val="28"/>
        </w:rPr>
        <w:t>орта. Всего посещали  секции 690 человек в 46</w:t>
      </w:r>
      <w:r>
        <w:rPr>
          <w:sz w:val="28"/>
          <w:szCs w:val="28"/>
        </w:rPr>
        <w:t xml:space="preserve"> учебно- тренировочных групах.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пенсионерами и ветеранами. Регулярно посе</w:t>
      </w:r>
      <w:r w:rsidR="00D63B5A">
        <w:rPr>
          <w:sz w:val="28"/>
          <w:szCs w:val="28"/>
        </w:rPr>
        <w:t>щали  ФОК  16</w:t>
      </w:r>
      <w:r>
        <w:rPr>
          <w:sz w:val="28"/>
          <w:szCs w:val="28"/>
        </w:rPr>
        <w:t xml:space="preserve"> групп пенсионеров и ветеранов  в количес</w:t>
      </w:r>
      <w:r w:rsidR="00D63B5A">
        <w:rPr>
          <w:sz w:val="28"/>
          <w:szCs w:val="28"/>
        </w:rPr>
        <w:t>тве 273 чел. Из них 67</w:t>
      </w:r>
      <w:r>
        <w:rPr>
          <w:sz w:val="28"/>
          <w:szCs w:val="28"/>
        </w:rPr>
        <w:t xml:space="preserve"> человек инвалиды.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обучающимися техникума. Регулярно посещали  ФОК обучаю</w:t>
      </w:r>
      <w:r w:rsidR="00E46DDE">
        <w:rPr>
          <w:sz w:val="28"/>
          <w:szCs w:val="28"/>
        </w:rPr>
        <w:t>щиеся техникума в количестве 250</w:t>
      </w:r>
      <w:r>
        <w:rPr>
          <w:sz w:val="28"/>
          <w:szCs w:val="28"/>
        </w:rPr>
        <w:t xml:space="preserve"> человек</w:t>
      </w:r>
      <w:r w:rsidR="00A36556">
        <w:rPr>
          <w:sz w:val="28"/>
          <w:szCs w:val="28"/>
        </w:rPr>
        <w:t>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детьми стоящими на учёте в КДН. Вовлекались в работу дети стоящие н</w:t>
      </w:r>
      <w:r w:rsidR="00E46DDE">
        <w:rPr>
          <w:sz w:val="28"/>
          <w:szCs w:val="28"/>
        </w:rPr>
        <w:t>а учете в КДН, секции посещали 9 человек по абонементам 6</w:t>
      </w:r>
      <w:r>
        <w:rPr>
          <w:sz w:val="28"/>
          <w:szCs w:val="28"/>
        </w:rPr>
        <w:t xml:space="preserve"> человек.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- работа с детьми с ограничением здоровья.В секциях занимались дети с огра</w:t>
      </w:r>
      <w:r w:rsidR="00AB35AA">
        <w:rPr>
          <w:sz w:val="28"/>
          <w:szCs w:val="28"/>
        </w:rPr>
        <w:t>ничением здоровья в количеств</w:t>
      </w:r>
      <w:r w:rsidR="00E46DDE">
        <w:rPr>
          <w:sz w:val="28"/>
          <w:szCs w:val="28"/>
        </w:rPr>
        <w:t>е 11</w:t>
      </w:r>
      <w:r>
        <w:rPr>
          <w:sz w:val="28"/>
          <w:szCs w:val="28"/>
        </w:rPr>
        <w:t xml:space="preserve"> человек.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работа по оказанию платных услуг. Организованы 2 платные группы, которые  посе</w:t>
      </w:r>
      <w:r w:rsidR="00E46DDE">
        <w:rPr>
          <w:sz w:val="28"/>
          <w:szCs w:val="28"/>
        </w:rPr>
        <w:t>щали  30 человек(фитнес).С тремя</w:t>
      </w:r>
      <w:r>
        <w:rPr>
          <w:sz w:val="28"/>
          <w:szCs w:val="28"/>
        </w:rPr>
        <w:t xml:space="preserve">  организациями были заключены договора на платное посещение сотрудниками спортсооружений ФОКа.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За год  согласно муни</w:t>
      </w:r>
      <w:r w:rsidR="001F780E">
        <w:rPr>
          <w:sz w:val="28"/>
          <w:szCs w:val="28"/>
        </w:rPr>
        <w:t>ципальн</w:t>
      </w:r>
      <w:r w:rsidR="00DB1943">
        <w:rPr>
          <w:sz w:val="28"/>
          <w:szCs w:val="28"/>
        </w:rPr>
        <w:t>ому заданию проведено 275 мероприятий в которых приняли  участие 14391</w:t>
      </w:r>
      <w:r>
        <w:rPr>
          <w:sz w:val="28"/>
          <w:szCs w:val="28"/>
        </w:rPr>
        <w:t xml:space="preserve"> </w:t>
      </w:r>
      <w:r w:rsidR="00DB1943">
        <w:rPr>
          <w:sz w:val="28"/>
          <w:szCs w:val="28"/>
        </w:rPr>
        <w:t>чел., в качестве зрителей 10409</w:t>
      </w:r>
      <w:r w:rsidR="001F780E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  <w:r w:rsidR="00E46DDE">
        <w:rPr>
          <w:sz w:val="28"/>
          <w:szCs w:val="28"/>
        </w:rPr>
        <w:t xml:space="preserve"> За  2020</w:t>
      </w:r>
      <w:r>
        <w:rPr>
          <w:sz w:val="28"/>
          <w:szCs w:val="28"/>
        </w:rPr>
        <w:t xml:space="preserve"> г.п</w:t>
      </w:r>
      <w:r w:rsidR="00E46DDE">
        <w:rPr>
          <w:sz w:val="28"/>
          <w:szCs w:val="28"/>
        </w:rPr>
        <w:t>роведено 101 мероприятие с 5171 участником и 4678</w:t>
      </w:r>
      <w:r>
        <w:rPr>
          <w:sz w:val="28"/>
          <w:szCs w:val="28"/>
        </w:rPr>
        <w:t xml:space="preserve"> зрителями.</w:t>
      </w:r>
    </w:p>
    <w:p w:rsidR="00531471" w:rsidRDefault="00DB1943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110 спортсменов</w:t>
      </w:r>
      <w:r w:rsidR="00531471">
        <w:rPr>
          <w:sz w:val="28"/>
          <w:szCs w:val="28"/>
        </w:rPr>
        <w:t xml:space="preserve">  выполнили нормативы юношеских и спортивных раз</w:t>
      </w:r>
      <w:r w:rsidR="001F780E">
        <w:rPr>
          <w:sz w:val="28"/>
          <w:szCs w:val="28"/>
        </w:rPr>
        <w:t>рядов по ви</w:t>
      </w:r>
      <w:r>
        <w:rPr>
          <w:sz w:val="28"/>
          <w:szCs w:val="28"/>
        </w:rPr>
        <w:t>дам спорта. Из них 109- массовые разряды, 1- первый разряд</w:t>
      </w:r>
      <w:r w:rsidR="00531471">
        <w:rPr>
          <w:sz w:val="28"/>
          <w:szCs w:val="28"/>
        </w:rPr>
        <w:t xml:space="preserve">. </w:t>
      </w:r>
    </w:p>
    <w:p w:rsidR="00531471" w:rsidRDefault="00DB1943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За 2021 год  заработано 1426374,5</w:t>
      </w:r>
      <w:r w:rsidR="00531471">
        <w:rPr>
          <w:sz w:val="28"/>
          <w:szCs w:val="28"/>
        </w:rPr>
        <w:t xml:space="preserve">0 р.,в </w:t>
      </w:r>
      <w:r>
        <w:rPr>
          <w:sz w:val="28"/>
          <w:szCs w:val="28"/>
        </w:rPr>
        <w:t>2020 г. 957520,00 р. (+ 49</w:t>
      </w:r>
      <w:r w:rsidR="00531471">
        <w:rPr>
          <w:sz w:val="28"/>
          <w:szCs w:val="28"/>
        </w:rPr>
        <w:t>%)</w:t>
      </w:r>
    </w:p>
    <w:p w:rsidR="00531471" w:rsidRDefault="00DB1943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В 2021</w:t>
      </w:r>
      <w:r w:rsidR="00531471">
        <w:rPr>
          <w:sz w:val="28"/>
          <w:szCs w:val="28"/>
        </w:rPr>
        <w:t xml:space="preserve"> г. спортивную по</w:t>
      </w:r>
      <w:r w:rsidR="007852B4">
        <w:rPr>
          <w:sz w:val="28"/>
          <w:szCs w:val="28"/>
        </w:rPr>
        <w:t>дготовку вели  20 тренеров  и 8</w:t>
      </w:r>
      <w:r w:rsidR="00531471">
        <w:rPr>
          <w:sz w:val="28"/>
          <w:szCs w:val="28"/>
        </w:rPr>
        <w:t xml:space="preserve"> инструкторов.</w:t>
      </w:r>
    </w:p>
    <w:p w:rsidR="00531471" w:rsidRDefault="00531BD2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Всего в ФОКе работают 84</w:t>
      </w:r>
      <w:r w:rsidR="0053147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531471">
        <w:rPr>
          <w:sz w:val="28"/>
          <w:szCs w:val="28"/>
        </w:rPr>
        <w:t>(среднесписочная числен</w:t>
      </w:r>
      <w:r>
        <w:rPr>
          <w:sz w:val="28"/>
          <w:szCs w:val="28"/>
        </w:rPr>
        <w:t>ность). Внешних совместителей 14 чел., внутренних 12</w:t>
      </w:r>
      <w:r w:rsidR="00531471">
        <w:rPr>
          <w:sz w:val="28"/>
          <w:szCs w:val="28"/>
        </w:rPr>
        <w:t xml:space="preserve"> чел.</w:t>
      </w:r>
    </w:p>
    <w:p w:rsidR="00531471" w:rsidRDefault="0008720C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На 31.12.2021</w:t>
      </w:r>
      <w:r w:rsidR="00B11ADD">
        <w:rPr>
          <w:sz w:val="28"/>
          <w:szCs w:val="28"/>
        </w:rPr>
        <w:t xml:space="preserve"> </w:t>
      </w:r>
      <w:r w:rsidR="00531471">
        <w:rPr>
          <w:sz w:val="28"/>
          <w:szCs w:val="28"/>
        </w:rPr>
        <w:t xml:space="preserve"> по штатному расписан</w:t>
      </w:r>
      <w:r w:rsidR="00531BD2">
        <w:rPr>
          <w:sz w:val="28"/>
          <w:szCs w:val="28"/>
        </w:rPr>
        <w:t>ию 114 едини</w:t>
      </w:r>
      <w:r>
        <w:rPr>
          <w:sz w:val="28"/>
          <w:szCs w:val="28"/>
        </w:rPr>
        <w:t>ц, занято ставок 98, свободно 16</w:t>
      </w:r>
      <w:r w:rsidR="00531471">
        <w:rPr>
          <w:sz w:val="28"/>
          <w:szCs w:val="28"/>
        </w:rPr>
        <w:t xml:space="preserve">. 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Вакансии :  у</w:t>
      </w:r>
      <w:r w:rsidR="00B11ADD">
        <w:rPr>
          <w:sz w:val="28"/>
          <w:szCs w:val="28"/>
        </w:rPr>
        <w:t>борщик служебных помещений (3</w:t>
      </w:r>
      <w:r w:rsidR="0008720C">
        <w:rPr>
          <w:sz w:val="28"/>
          <w:szCs w:val="28"/>
        </w:rPr>
        <w:t>),</w:t>
      </w:r>
      <w:r>
        <w:rPr>
          <w:sz w:val="28"/>
          <w:szCs w:val="28"/>
        </w:rPr>
        <w:t xml:space="preserve"> электромонтёр по ремонту и обслуживанию электрооборудовани</w:t>
      </w:r>
      <w:r w:rsidR="00B11ADD">
        <w:rPr>
          <w:sz w:val="28"/>
          <w:szCs w:val="28"/>
        </w:rPr>
        <w:t>я (0,5), инструктор по спорту- 2</w:t>
      </w:r>
      <w:r>
        <w:rPr>
          <w:sz w:val="28"/>
          <w:szCs w:val="28"/>
        </w:rPr>
        <w:t>,</w:t>
      </w:r>
      <w:r w:rsidR="0008720C">
        <w:rPr>
          <w:sz w:val="28"/>
          <w:szCs w:val="28"/>
        </w:rPr>
        <w:t>5</w:t>
      </w:r>
      <w:r>
        <w:rPr>
          <w:sz w:val="28"/>
          <w:szCs w:val="28"/>
        </w:rPr>
        <w:t xml:space="preserve">  контролёр контрольно- пропускно</w:t>
      </w:r>
      <w:r w:rsidR="00B11ADD">
        <w:rPr>
          <w:sz w:val="28"/>
          <w:szCs w:val="28"/>
        </w:rPr>
        <w:t>го пункта(1), юрисконсульт- 0,5, уборщик территории- 1</w:t>
      </w:r>
      <w:r>
        <w:rPr>
          <w:sz w:val="28"/>
          <w:szCs w:val="28"/>
        </w:rPr>
        <w:t xml:space="preserve"> </w:t>
      </w:r>
      <w:r w:rsidR="0008720C">
        <w:rPr>
          <w:sz w:val="28"/>
          <w:szCs w:val="28"/>
        </w:rPr>
        <w:t>,тренер-преподаватель- 3</w:t>
      </w:r>
      <w:r w:rsidR="00B11ADD">
        <w:rPr>
          <w:sz w:val="28"/>
          <w:szCs w:val="28"/>
        </w:rPr>
        <w:t>, специа</w:t>
      </w:r>
      <w:r w:rsidR="0008720C">
        <w:rPr>
          <w:sz w:val="28"/>
          <w:szCs w:val="28"/>
        </w:rPr>
        <w:t>лист по закупкам- 1, лаборант химанализа -0,5, слесарь- сантехник- 1, слесарь- ремонтник- 1, фельдшер- 1.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Средняя з/плата: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</w:t>
      </w:r>
      <w:r w:rsidR="00C72F6A">
        <w:rPr>
          <w:sz w:val="28"/>
          <w:szCs w:val="28"/>
        </w:rPr>
        <w:t>енеров- преподавателей- 37330,78</w:t>
      </w:r>
      <w:r>
        <w:rPr>
          <w:sz w:val="28"/>
          <w:szCs w:val="28"/>
        </w:rPr>
        <w:t xml:space="preserve"> руб.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B3A1E">
        <w:rPr>
          <w:sz w:val="28"/>
          <w:szCs w:val="28"/>
        </w:rPr>
        <w:t xml:space="preserve">   </w:t>
      </w:r>
      <w:r w:rsidR="00C72F6A">
        <w:rPr>
          <w:sz w:val="28"/>
          <w:szCs w:val="28"/>
        </w:rPr>
        <w:t xml:space="preserve">   Основного персонала- 22289,68</w:t>
      </w:r>
      <w:r>
        <w:rPr>
          <w:sz w:val="28"/>
          <w:szCs w:val="28"/>
        </w:rPr>
        <w:t xml:space="preserve"> руб.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B3A1E">
        <w:rPr>
          <w:sz w:val="28"/>
          <w:szCs w:val="28"/>
        </w:rPr>
        <w:t xml:space="preserve">   </w:t>
      </w:r>
      <w:r w:rsidR="00C72F6A">
        <w:rPr>
          <w:sz w:val="28"/>
          <w:szCs w:val="28"/>
        </w:rPr>
        <w:t xml:space="preserve">     Прочего персонала- 16485,60</w:t>
      </w:r>
      <w:r>
        <w:rPr>
          <w:sz w:val="28"/>
          <w:szCs w:val="28"/>
        </w:rPr>
        <w:t xml:space="preserve"> руб.</w:t>
      </w:r>
    </w:p>
    <w:p w:rsidR="008B6FD5" w:rsidRDefault="00531471" w:rsidP="008B6F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B3A1E">
        <w:rPr>
          <w:sz w:val="28"/>
          <w:szCs w:val="28"/>
        </w:rPr>
        <w:t xml:space="preserve">   </w:t>
      </w:r>
      <w:r w:rsidR="00C72F6A">
        <w:rPr>
          <w:sz w:val="28"/>
          <w:szCs w:val="28"/>
        </w:rPr>
        <w:t xml:space="preserve">         Руководителей- 42496,11</w:t>
      </w:r>
      <w:r>
        <w:rPr>
          <w:sz w:val="28"/>
          <w:szCs w:val="28"/>
        </w:rPr>
        <w:t xml:space="preserve"> руб.</w:t>
      </w:r>
      <w:r w:rsidR="008B6FD5">
        <w:rPr>
          <w:sz w:val="28"/>
          <w:szCs w:val="28"/>
        </w:rPr>
        <w:t xml:space="preserve"> </w:t>
      </w:r>
    </w:p>
    <w:p w:rsidR="008B6FD5" w:rsidRPr="008B6FD5" w:rsidRDefault="008B6FD5" w:rsidP="008B6FD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  летний период   на базе ФОКа  совместно с МОУ ДОД ЦДО были организованы 2 профильных лагеря спортивной направленности на 21 календарный день с 2-х разовым питанием – с 01 по 22 июня 2021 г., с 04 по </w:t>
      </w:r>
      <w:r>
        <w:rPr>
          <w:rFonts w:ascii="Times New Roman" w:hAnsi="Times New Roman"/>
          <w:sz w:val="28"/>
          <w:szCs w:val="28"/>
        </w:rPr>
        <w:lastRenderedPageBreak/>
        <w:t>24 августа 2021 г.  В данные смены в спортивном лагере отдохнули 75 детей в возрасте от 6 до 17 лет.</w:t>
      </w:r>
    </w:p>
    <w:p w:rsidR="008B6FD5" w:rsidRDefault="008B6FD5" w:rsidP="008B6FD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июне спортивный лагерь посещали дети из секции плавания, футбола, лыжных гонок, настольного тенниса. Общее количество детей в первую</w:t>
      </w:r>
      <w:r w:rsidR="004E01A3">
        <w:rPr>
          <w:rFonts w:ascii="Times New Roman" w:hAnsi="Times New Roman"/>
          <w:sz w:val="28"/>
          <w:szCs w:val="28"/>
        </w:rPr>
        <w:t xml:space="preserve"> смену – 50 человек.</w:t>
      </w:r>
      <w:r>
        <w:rPr>
          <w:rFonts w:ascii="Times New Roman" w:hAnsi="Times New Roman"/>
          <w:sz w:val="28"/>
          <w:szCs w:val="28"/>
        </w:rPr>
        <w:t xml:space="preserve"> В августе спортивный лагерь посещали дети из секций</w:t>
      </w:r>
      <w:r w:rsidR="004E01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лёгкая атлетика и лыжные гонки в количестве 25 человек.</w:t>
      </w:r>
    </w:p>
    <w:p w:rsidR="008B6FD5" w:rsidRDefault="008B6FD5" w:rsidP="008B6FD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 же в июне, июле и августе 2021 г. ФОК  посещали лагеря</w:t>
      </w:r>
      <w:r w:rsidR="003E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организованные на базе образовательных организаций города и района:  МАОУ Первомайская СШ, МАОУ Сатисская СОШ, МАОУ Большемакателемская СОШ, МАОУ Шутиловская ООШ, МАОУ Кошелихинская ООШ. В июне общее количество детей, посещавших лагеря – 487 человек (без лагеря ФОКа), в июле – 175 человек, в августе – 95 человек (без лагеря ФОКа).</w:t>
      </w:r>
    </w:p>
    <w:p w:rsidR="008B6FD5" w:rsidRPr="00BA0EB5" w:rsidRDefault="008B6FD5" w:rsidP="008B6FD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летних оздоровительных лагерей проводились различные мероприятия на базе всех спортивных сооружений ФОКа, за летний период 2021 года было проведено 71 мероприятие, в которых приняли участие 2454 человека из числа детей и подростков. Также демонстрировались антинаркотические и антиалкогольные фильмы, ролики по технике безопасности, оказанию первой медицинской помощи и спасению утопающих. </w:t>
      </w:r>
    </w:p>
    <w:p w:rsidR="008B6FD5" w:rsidRDefault="008B6FD5" w:rsidP="008B6FD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летний период ФОК «Юбилейный» посещали прогулочные группы МАОУ Первомайской СШ (июнь – 20 чел., июль – 20 чел., август – 20 чел.), которые занимались благоустройством и озеленением прилегающей территории ФОКа, после чего для них так же были организованы спортивные мероприятия. </w:t>
      </w:r>
    </w:p>
    <w:p w:rsidR="008B6FD5" w:rsidRDefault="008B6FD5" w:rsidP="008B6FD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Помимо лагерей ФОК посещали воспитанники детских садов, секции по видам спорта (июнь – 600 человек, июль – 450 человек, август – 510 человек), лагеря Дивеевского района.</w:t>
      </w:r>
    </w:p>
    <w:p w:rsidR="00531471" w:rsidRDefault="00531471" w:rsidP="00531471">
      <w:pPr>
        <w:rPr>
          <w:sz w:val="28"/>
          <w:szCs w:val="28"/>
        </w:rPr>
      </w:pP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С 2016 г. Началось тестирование по сдаче норм ВФСК ГТО среди обучающихся школ. С 2017 г.  Началось тестирование взрослого населения Всего в тестировании приняли участие</w:t>
      </w:r>
      <w:r w:rsidR="00A62043">
        <w:rPr>
          <w:sz w:val="28"/>
          <w:szCs w:val="28"/>
        </w:rPr>
        <w:t xml:space="preserve"> </w:t>
      </w:r>
      <w:r w:rsidR="00FC2F4E">
        <w:rPr>
          <w:sz w:val="28"/>
          <w:szCs w:val="28"/>
        </w:rPr>
        <w:t xml:space="preserve">в 2021г.-162 человека, из них женщин- 77 человек, </w:t>
      </w:r>
      <w:r w:rsidR="00A62043">
        <w:rPr>
          <w:sz w:val="28"/>
          <w:szCs w:val="28"/>
        </w:rPr>
        <w:t>в 2020г.-139</w:t>
      </w:r>
      <w:r w:rsidR="00063A55">
        <w:rPr>
          <w:sz w:val="28"/>
          <w:szCs w:val="28"/>
        </w:rPr>
        <w:t xml:space="preserve"> человек,</w:t>
      </w:r>
      <w:r w:rsidR="00A62043">
        <w:rPr>
          <w:sz w:val="28"/>
          <w:szCs w:val="28"/>
        </w:rPr>
        <w:t xml:space="preserve"> из них 58 женщины,</w:t>
      </w:r>
      <w:r>
        <w:rPr>
          <w:sz w:val="28"/>
          <w:szCs w:val="28"/>
        </w:rPr>
        <w:t xml:space="preserve"> в 2019г.- 144 человека, в 2018 г.-107 человек,в  2017 г.-393 человека, в 2016 г.- 248 ч. Из принявших участие в тестирован</w:t>
      </w:r>
      <w:r w:rsidR="00FC2F4E">
        <w:rPr>
          <w:sz w:val="28"/>
          <w:szCs w:val="28"/>
        </w:rPr>
        <w:t>ии на знаки отличия выполнили 44</w:t>
      </w:r>
      <w:r>
        <w:rPr>
          <w:sz w:val="28"/>
          <w:szCs w:val="28"/>
        </w:rPr>
        <w:t xml:space="preserve"> человек, из </w:t>
      </w:r>
      <w:r w:rsidR="00A62043">
        <w:rPr>
          <w:sz w:val="28"/>
          <w:szCs w:val="28"/>
        </w:rPr>
        <w:t>них на золотой знак выполнили</w:t>
      </w:r>
      <w:r w:rsidR="00FC2F4E">
        <w:rPr>
          <w:sz w:val="28"/>
          <w:szCs w:val="28"/>
        </w:rPr>
        <w:t xml:space="preserve"> -29 человек, на серебряный- 6</w:t>
      </w:r>
      <w:r>
        <w:rPr>
          <w:sz w:val="28"/>
          <w:szCs w:val="28"/>
        </w:rPr>
        <w:t xml:space="preserve"> челов</w:t>
      </w:r>
      <w:r w:rsidR="00FC2F4E">
        <w:rPr>
          <w:sz w:val="28"/>
          <w:szCs w:val="28"/>
        </w:rPr>
        <w:t>ек, на бронзовый- 9</w:t>
      </w:r>
      <w:r w:rsidR="00A620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Всего </w:t>
      </w:r>
      <w:r w:rsidR="00FC2F4E">
        <w:rPr>
          <w:sz w:val="28"/>
          <w:szCs w:val="28"/>
        </w:rPr>
        <w:t>зарегистрировано на сайте ГТО 1129</w:t>
      </w:r>
      <w:r>
        <w:rPr>
          <w:sz w:val="28"/>
          <w:szCs w:val="28"/>
        </w:rPr>
        <w:t xml:space="preserve"> человек. </w:t>
      </w:r>
    </w:p>
    <w:p w:rsidR="00531471" w:rsidRDefault="00E60422" w:rsidP="00531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марте - апреле 2021 на базе ФОКа прошли муниципальный и областной этапы14 Нижегородского спортивного фестиваля детских садов «Малышиада» среди южных районов области. Министерством спорта был отмечен высокий уровень проведения мероприятия.</w:t>
      </w:r>
    </w:p>
    <w:p w:rsidR="00531471" w:rsidRDefault="00531471" w:rsidP="00531471">
      <w:pPr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>Успешно Выступали команды ФОКа на спортивных соревнованиях различного уровня по многим видам спорта:</w:t>
      </w:r>
    </w:p>
    <w:p w:rsidR="00531471" w:rsidRDefault="00531471" w:rsidP="00531471">
      <w:pPr>
        <w:rPr>
          <w:sz w:val="28"/>
          <w:szCs w:val="28"/>
        </w:rPr>
      </w:pP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Хоккей с шайбой (тренер Гусаров Д.В.)</w:t>
      </w:r>
    </w:p>
    <w:p w:rsidR="00531471" w:rsidRDefault="002162AA" w:rsidP="00531471">
      <w:pPr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="00531471">
        <w:rPr>
          <w:sz w:val="28"/>
          <w:szCs w:val="28"/>
        </w:rPr>
        <w:t xml:space="preserve"> Нижегородской области по х</w:t>
      </w:r>
      <w:r w:rsidR="005A4EA1">
        <w:rPr>
          <w:sz w:val="28"/>
          <w:szCs w:val="28"/>
        </w:rPr>
        <w:t>оккею среди мужских команд</w:t>
      </w:r>
      <w:r>
        <w:rPr>
          <w:sz w:val="28"/>
          <w:szCs w:val="28"/>
        </w:rPr>
        <w:t>.Третья лига. Сезон 2020- 2021 гг.-1</w:t>
      </w:r>
      <w:r w:rsidR="00531471">
        <w:rPr>
          <w:sz w:val="28"/>
          <w:szCs w:val="28"/>
        </w:rPr>
        <w:t xml:space="preserve"> место.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Мини-футбол </w:t>
      </w:r>
      <w:r w:rsidR="002162AA">
        <w:rPr>
          <w:sz w:val="28"/>
          <w:szCs w:val="28"/>
        </w:rPr>
        <w:t xml:space="preserve">(тренер </w:t>
      </w:r>
      <w:r w:rsidR="005A4EA1">
        <w:rPr>
          <w:sz w:val="28"/>
          <w:szCs w:val="28"/>
        </w:rPr>
        <w:t>Сенков Д.А</w:t>
      </w:r>
      <w:r>
        <w:rPr>
          <w:sz w:val="28"/>
          <w:szCs w:val="28"/>
        </w:rPr>
        <w:t>.)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>Летнее первенство города Арзамаса по мини- футбол</w:t>
      </w:r>
      <w:r w:rsidR="005A4EA1">
        <w:rPr>
          <w:sz w:val="28"/>
          <w:szCs w:val="28"/>
        </w:rPr>
        <w:t>у 2020 г.  – 1</w:t>
      </w:r>
      <w:r>
        <w:rPr>
          <w:sz w:val="28"/>
          <w:szCs w:val="28"/>
        </w:rPr>
        <w:t xml:space="preserve"> место.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</w:t>
      </w:r>
      <w:r w:rsidR="003A2EF0">
        <w:rPr>
          <w:sz w:val="28"/>
          <w:szCs w:val="28"/>
        </w:rPr>
        <w:t>ой об</w:t>
      </w:r>
      <w:r w:rsidR="002162AA">
        <w:rPr>
          <w:sz w:val="28"/>
          <w:szCs w:val="28"/>
        </w:rPr>
        <w:t xml:space="preserve">ласти по мини- футболу </w:t>
      </w:r>
      <w:r>
        <w:rPr>
          <w:sz w:val="28"/>
          <w:szCs w:val="28"/>
        </w:rPr>
        <w:t xml:space="preserve"> сред</w:t>
      </w:r>
      <w:r w:rsidR="002162AA">
        <w:rPr>
          <w:sz w:val="28"/>
          <w:szCs w:val="28"/>
        </w:rPr>
        <w:t>и  команд детей 2008-2009 г.р. сезон 2021.- 1</w:t>
      </w:r>
      <w:r>
        <w:rPr>
          <w:sz w:val="28"/>
          <w:szCs w:val="28"/>
        </w:rPr>
        <w:t xml:space="preserve"> место.</w:t>
      </w:r>
    </w:p>
    <w:p w:rsidR="00194DE7" w:rsidRDefault="00194DE7" w:rsidP="00531471">
      <w:pPr>
        <w:rPr>
          <w:sz w:val="28"/>
          <w:szCs w:val="28"/>
        </w:rPr>
      </w:pPr>
      <w:r>
        <w:rPr>
          <w:sz w:val="28"/>
          <w:szCs w:val="28"/>
        </w:rPr>
        <w:t>Кубок г. Арзамаса по мини-футболу среди мужских команд- 2 место.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Мини-футбол (тренер Гогов И.Г.)</w:t>
      </w:r>
    </w:p>
    <w:p w:rsidR="00531471" w:rsidRDefault="002918A6" w:rsidP="00531471">
      <w:pPr>
        <w:rPr>
          <w:sz w:val="28"/>
          <w:szCs w:val="28"/>
        </w:rPr>
      </w:pPr>
      <w:r>
        <w:rPr>
          <w:sz w:val="28"/>
          <w:szCs w:val="28"/>
        </w:rPr>
        <w:t>Турнир по мини-футболу 3х3 в рамках реализации проекта «Олимп- школа женского футбола» среди девочек.2012-2013 г.р-2 место, 2010-2011 г.р - 2 место, 2006-2007г.р - 1 место.</w:t>
      </w:r>
    </w:p>
    <w:p w:rsidR="002918A6" w:rsidRDefault="002918A6" w:rsidP="002918A6">
      <w:pPr>
        <w:rPr>
          <w:sz w:val="28"/>
          <w:szCs w:val="28"/>
        </w:rPr>
      </w:pPr>
      <w:r>
        <w:rPr>
          <w:sz w:val="28"/>
          <w:szCs w:val="28"/>
        </w:rPr>
        <w:t>Турнир по мини-футболу 8х8 в рамках реализации проекта «Олимп- школа женского футбола» среди девочек. 2009-2011г.р.-3 место, 2006-2008 г.р-1 место.</w:t>
      </w:r>
    </w:p>
    <w:p w:rsidR="00531471" w:rsidRDefault="002918A6" w:rsidP="00531471">
      <w:pPr>
        <w:rPr>
          <w:sz w:val="28"/>
          <w:szCs w:val="28"/>
        </w:rPr>
      </w:pPr>
      <w:r>
        <w:rPr>
          <w:sz w:val="28"/>
          <w:szCs w:val="28"/>
        </w:rPr>
        <w:t>Традиционный межрегиональный турнир по мини-футболу среди команд девочек «Кубок совета директоров»- 1 место.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Легкая атлетика (Макареев Р.К.)</w:t>
      </w:r>
      <w:r w:rsidR="00032E53">
        <w:rPr>
          <w:sz w:val="28"/>
          <w:szCs w:val="28"/>
        </w:rPr>
        <w:br/>
        <w:t>95</w:t>
      </w:r>
      <w:r>
        <w:rPr>
          <w:sz w:val="28"/>
          <w:szCs w:val="28"/>
        </w:rPr>
        <w:t xml:space="preserve"> Легкоатлетический  эстафетный пробег на призы </w:t>
      </w:r>
      <w:r w:rsidR="00032E53">
        <w:rPr>
          <w:sz w:val="28"/>
          <w:szCs w:val="28"/>
        </w:rPr>
        <w:t xml:space="preserve">газеты «Нижегородская правда»- 2 </w:t>
      </w:r>
      <w:r>
        <w:rPr>
          <w:sz w:val="28"/>
          <w:szCs w:val="28"/>
        </w:rPr>
        <w:t xml:space="preserve"> место. Г. Н. Новгород.</w:t>
      </w:r>
    </w:p>
    <w:p w:rsidR="00032E53" w:rsidRDefault="00032E53" w:rsidP="00531471">
      <w:pPr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среди команд подростков 2007-2008 г.р. г. Дзержинск Миронов Егор – 2 место</w:t>
      </w:r>
    </w:p>
    <w:p w:rsidR="00032E53" w:rsidRDefault="00032E53" w:rsidP="0053147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Первенство Нижегородской области по легкоатлетическому многоборью «Шиповка юных» г. Дзержинск команда мальчиков – 3 место</w:t>
      </w:r>
    </w:p>
    <w:p w:rsidR="00600989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>Соревнования «Кубок федерации легкой атлетики Нижегородской области» г.</w:t>
      </w:r>
      <w:r w:rsidR="00032E53">
        <w:rPr>
          <w:sz w:val="28"/>
          <w:szCs w:val="28"/>
        </w:rPr>
        <w:t xml:space="preserve"> Дзержинск, Феоктистова Анна- 3 место, Улыбин Максим- 2 место,Шурыгина Диана- 3 место.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Волейбол ( Аминов Н.М. )</w:t>
      </w:r>
    </w:p>
    <w:p w:rsidR="00531471" w:rsidRDefault="001A6AEF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Зональный этап Всероссийских соревнований среди команд общеобразовательных организаций по волейболу «Серебряный мяч»</w:t>
      </w:r>
      <w:r w:rsidR="00600989">
        <w:rPr>
          <w:sz w:val="28"/>
          <w:szCs w:val="28"/>
        </w:rPr>
        <w:t>.- 3</w:t>
      </w:r>
      <w:r w:rsidR="00531471">
        <w:rPr>
          <w:sz w:val="28"/>
          <w:szCs w:val="28"/>
        </w:rPr>
        <w:t xml:space="preserve"> место. 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0989">
        <w:rPr>
          <w:sz w:val="28"/>
          <w:szCs w:val="28"/>
        </w:rPr>
        <w:t xml:space="preserve">     Бокс( Дьяков И.Я.</w:t>
      </w:r>
      <w:r>
        <w:rPr>
          <w:sz w:val="28"/>
          <w:szCs w:val="28"/>
        </w:rPr>
        <w:t>)</w:t>
      </w:r>
    </w:p>
    <w:p w:rsidR="00531471" w:rsidRDefault="001A6AEF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Открытый турнир по боксу  памяти тренера  Г.В. Пекина р.п. Зубова- Поляна. Васильев Давид- </w:t>
      </w:r>
      <w:r w:rsidR="00600989">
        <w:rPr>
          <w:sz w:val="28"/>
          <w:szCs w:val="28"/>
        </w:rPr>
        <w:t xml:space="preserve"> 1 место</w:t>
      </w:r>
      <w:r>
        <w:rPr>
          <w:sz w:val="28"/>
          <w:szCs w:val="28"/>
        </w:rPr>
        <w:t>, Валиев Амир- 2 место, Галкин Федор- 3 место.</w:t>
      </w:r>
    </w:p>
    <w:p w:rsidR="00531471" w:rsidRDefault="00531471" w:rsidP="00531471">
      <w:pPr>
        <w:rPr>
          <w:sz w:val="28"/>
          <w:szCs w:val="28"/>
        </w:rPr>
      </w:pPr>
    </w:p>
    <w:p w:rsidR="00531471" w:rsidRDefault="009119D9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Самбо(Галкин Н.М.) </w:t>
      </w:r>
    </w:p>
    <w:p w:rsidR="00531471" w:rsidRDefault="00E05856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1471">
        <w:rPr>
          <w:sz w:val="28"/>
          <w:szCs w:val="28"/>
        </w:rPr>
        <w:t xml:space="preserve"> Всероссийский турнир по боевому самбо среди юн</w:t>
      </w:r>
      <w:r>
        <w:rPr>
          <w:sz w:val="28"/>
          <w:szCs w:val="28"/>
        </w:rPr>
        <w:t xml:space="preserve">ошей памяти Героя СССР Николая Талалушкина </w:t>
      </w:r>
      <w:r w:rsidR="00531471">
        <w:rPr>
          <w:sz w:val="28"/>
          <w:szCs w:val="28"/>
        </w:rPr>
        <w:t xml:space="preserve"> г.</w:t>
      </w:r>
      <w:r w:rsidR="00264A92">
        <w:rPr>
          <w:sz w:val="28"/>
          <w:szCs w:val="28"/>
        </w:rPr>
        <w:t xml:space="preserve"> Кстово. </w:t>
      </w:r>
      <w:r>
        <w:rPr>
          <w:sz w:val="28"/>
          <w:szCs w:val="28"/>
        </w:rPr>
        <w:t>Хазов Артур- 3 место.</w:t>
      </w:r>
    </w:p>
    <w:p w:rsidR="00531471" w:rsidRDefault="00531471" w:rsidP="00531471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</w:t>
      </w:r>
      <w:r w:rsidR="00264A92">
        <w:rPr>
          <w:sz w:val="28"/>
          <w:szCs w:val="28"/>
        </w:rPr>
        <w:t>ытый Рождественский турнир по Армейскому р</w:t>
      </w:r>
      <w:r w:rsidR="001A6AEF">
        <w:rPr>
          <w:sz w:val="28"/>
          <w:szCs w:val="28"/>
        </w:rPr>
        <w:t>укопашному бою «Новая смена 2021</w:t>
      </w:r>
      <w:r w:rsidR="00264A92">
        <w:rPr>
          <w:sz w:val="28"/>
          <w:szCs w:val="28"/>
        </w:rPr>
        <w:t>» с. Дивеево.</w:t>
      </w:r>
      <w:r w:rsidR="001A6AEF">
        <w:rPr>
          <w:sz w:val="28"/>
          <w:szCs w:val="28"/>
        </w:rPr>
        <w:t>-Васильев Давид - 1 место, Галкин Федор- 2</w:t>
      </w:r>
      <w:r w:rsidR="00264A92">
        <w:rPr>
          <w:sz w:val="28"/>
          <w:szCs w:val="28"/>
        </w:rPr>
        <w:t xml:space="preserve"> место, </w:t>
      </w:r>
      <w:r w:rsidR="00E05856">
        <w:rPr>
          <w:sz w:val="28"/>
          <w:szCs w:val="28"/>
        </w:rPr>
        <w:t>Кутуев Артур- 2 место, Полотовский Никита- 3 место.</w:t>
      </w:r>
    </w:p>
    <w:p w:rsidR="00E05856" w:rsidRDefault="00E05856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Открытый турнир по боевому самбо посвященный памяти великого русского борца И.М. Заикина. Сеченово. Гоглев Даниил- 3 место, Чекушов Максим-3 место.</w:t>
      </w:r>
    </w:p>
    <w:p w:rsidR="00E05856" w:rsidRDefault="008B200A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Волейбол(Миронов А.В.)</w:t>
      </w:r>
    </w:p>
    <w:p w:rsidR="008B200A" w:rsidRDefault="008B200A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Чемпионат Нижегородской области по волейболу среди команд высшей лиги в сезоне 2020-2021 гг. мужская команда- 2 место.</w:t>
      </w:r>
    </w:p>
    <w:p w:rsidR="008B200A" w:rsidRDefault="008B200A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Баскетбол(Минина Н.П.)</w:t>
      </w:r>
    </w:p>
    <w:p w:rsidR="008B200A" w:rsidRDefault="008B200A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Турнир по баскетболу г.о.г. Кулебаки среди мужских команд. Команда юношей- 2 место. </w:t>
      </w:r>
    </w:p>
    <w:p w:rsidR="008B200A" w:rsidRDefault="008B200A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Лыжные гонки (Чарочкина Т.В., Патрогин Д.В.)</w:t>
      </w:r>
    </w:p>
    <w:p w:rsidR="008B200A" w:rsidRDefault="008B200A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lastRenderedPageBreak/>
        <w:t>27 Кубок г. Лукоянов по лыжным гонкам. Морозов Даниил- 1 место, Бантуров Артём- 1 место, Мочалова Алёна- 1 место,Спиркин Максим- 2 место, Степанкова Кира- 2 место, Степанкова Кира- 2 место, Тангалычева Самира – 2 место, Вилиткевич</w:t>
      </w:r>
      <w:r w:rsidR="0000552D">
        <w:rPr>
          <w:sz w:val="28"/>
          <w:szCs w:val="28"/>
        </w:rPr>
        <w:t xml:space="preserve"> Елена- 3 место, Бахтиярова Карина-3 место, Титаева Екатерина- 3 место, Мелёшин Антон- 3 место.</w:t>
      </w:r>
    </w:p>
    <w:p w:rsidR="0000552D" w:rsidRDefault="0000552D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Открытое первенство МБОУ ДО «Починковский ДЮЦ» по лыжным гонкам посвященное памяти Е.В.Кашина. Морозов Даниил, Бантуров Артём, Мочалова Алёна, Степанкова Кира,Тангалычева Самира, Мелёшин Антон, Трунькина Алина- 1места,</w:t>
      </w:r>
      <w:r w:rsidR="00375FA3">
        <w:rPr>
          <w:sz w:val="28"/>
          <w:szCs w:val="28"/>
        </w:rPr>
        <w:t xml:space="preserve"> Вилиткевич  Елена,Бахтиярова Карина, Титаева Екатерина, Воробьёв Даниил, Бантуров Игорь- 2 места, Спиркин Максим-3 место. </w:t>
      </w:r>
    </w:p>
    <w:p w:rsidR="00375FA3" w:rsidRDefault="00375FA3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Чемпионат и первенство Нижегородской области по горному бегу вверх –вниз. Мочалова Алёна, Титаева Екатерина- 1 место, Воробьёв Даниил-2 место, Вилиткевич Елена- 3 место.</w:t>
      </w:r>
    </w:p>
    <w:p w:rsidR="00375FA3" w:rsidRDefault="00375FA3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Открытое первенство Вачского района по лыжным гонкам посвященное  памяти Н.П. Товарного. Мочалова Елена- 2 место, Бантуров Артём- 3 место.</w:t>
      </w:r>
    </w:p>
    <w:p w:rsidR="006065F5" w:rsidRDefault="006065F5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Пауэрлифтинг (Федякин А.И.,Устинов В.А.)</w:t>
      </w:r>
    </w:p>
    <w:p w:rsidR="006065F5" w:rsidRDefault="006065F5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7 Республиканские соревнования по жиму лёжа.</w:t>
      </w:r>
      <w:r w:rsidR="00E60422">
        <w:rPr>
          <w:sz w:val="28"/>
          <w:szCs w:val="28"/>
        </w:rPr>
        <w:t xml:space="preserve"> </w:t>
      </w:r>
      <w:r>
        <w:rPr>
          <w:sz w:val="28"/>
          <w:szCs w:val="28"/>
        </w:rPr>
        <w:t>п.г.т. Торбеево. Федякин А.- 3 место, команда юношей- 2 место.</w:t>
      </w:r>
    </w:p>
    <w:p w:rsidR="006065F5" w:rsidRDefault="006065F5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Открытые соревнования МАУ ДО «ФОК в р.п. Шатки Н.О.» по русскому жиму, посвященные Дню Победы. Федякин А.- 1 место, Кирдяшкин В</w:t>
      </w:r>
      <w:r w:rsidR="00E60422">
        <w:rPr>
          <w:sz w:val="28"/>
          <w:szCs w:val="28"/>
        </w:rPr>
        <w:t xml:space="preserve"> </w:t>
      </w:r>
      <w:r>
        <w:rPr>
          <w:sz w:val="28"/>
          <w:szCs w:val="28"/>
        </w:rPr>
        <w:t>- 3 место.</w:t>
      </w:r>
    </w:p>
    <w:p w:rsidR="006065F5" w:rsidRDefault="006065F5" w:rsidP="00E05856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>Первенство Нижегородской области п</w:t>
      </w:r>
      <w:r w:rsidR="00E60422">
        <w:rPr>
          <w:sz w:val="28"/>
          <w:szCs w:val="28"/>
        </w:rPr>
        <w:t>о классическому пауэрлифтингу. г</w:t>
      </w:r>
      <w:r>
        <w:rPr>
          <w:sz w:val="28"/>
          <w:szCs w:val="28"/>
        </w:rPr>
        <w:t>. Городец. Осипов Максим- 2 место,</w:t>
      </w:r>
      <w:r w:rsidR="0044349A">
        <w:rPr>
          <w:sz w:val="28"/>
          <w:szCs w:val="28"/>
        </w:rPr>
        <w:t xml:space="preserve"> Иванов Артём- 3 место, Обще командное- 3 место.</w:t>
      </w:r>
    </w:p>
    <w:p w:rsidR="00531471" w:rsidRDefault="00ED1897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1471">
        <w:rPr>
          <w:sz w:val="28"/>
          <w:szCs w:val="28"/>
        </w:rPr>
        <w:t xml:space="preserve"> </w:t>
      </w:r>
    </w:p>
    <w:p w:rsidR="00531471" w:rsidRPr="009119D9" w:rsidRDefault="009119D9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1471" w:rsidRDefault="00531471" w:rsidP="0053147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1471" w:rsidRDefault="00531471" w:rsidP="00531471"/>
    <w:p w:rsidR="00531471" w:rsidRDefault="00531471" w:rsidP="00531471"/>
    <w:p w:rsidR="00C56376" w:rsidRDefault="00C56376"/>
    <w:sectPr w:rsidR="00C56376" w:rsidSect="00C5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31471"/>
    <w:rsid w:val="0000552D"/>
    <w:rsid w:val="0001421C"/>
    <w:rsid w:val="000300F7"/>
    <w:rsid w:val="00032E53"/>
    <w:rsid w:val="00054D37"/>
    <w:rsid w:val="00063A55"/>
    <w:rsid w:val="00081F40"/>
    <w:rsid w:val="0008720C"/>
    <w:rsid w:val="000B5ACB"/>
    <w:rsid w:val="001176B5"/>
    <w:rsid w:val="00143B23"/>
    <w:rsid w:val="00146BDF"/>
    <w:rsid w:val="00194DE7"/>
    <w:rsid w:val="001A6AEF"/>
    <w:rsid w:val="001F780E"/>
    <w:rsid w:val="00210DB5"/>
    <w:rsid w:val="002162AA"/>
    <w:rsid w:val="00250594"/>
    <w:rsid w:val="00264A92"/>
    <w:rsid w:val="00286D91"/>
    <w:rsid w:val="002918A6"/>
    <w:rsid w:val="00375FA3"/>
    <w:rsid w:val="003A2EF0"/>
    <w:rsid w:val="003E4DD5"/>
    <w:rsid w:val="00443401"/>
    <w:rsid w:val="0044349A"/>
    <w:rsid w:val="00495893"/>
    <w:rsid w:val="004E01A3"/>
    <w:rsid w:val="004F53BF"/>
    <w:rsid w:val="00531471"/>
    <w:rsid w:val="00531BD2"/>
    <w:rsid w:val="005A4EA1"/>
    <w:rsid w:val="005B5D91"/>
    <w:rsid w:val="00600989"/>
    <w:rsid w:val="006065F5"/>
    <w:rsid w:val="00634021"/>
    <w:rsid w:val="006B17D6"/>
    <w:rsid w:val="006E6D23"/>
    <w:rsid w:val="00720C9D"/>
    <w:rsid w:val="007852B4"/>
    <w:rsid w:val="007E2DE4"/>
    <w:rsid w:val="008158DF"/>
    <w:rsid w:val="0089310A"/>
    <w:rsid w:val="008B200A"/>
    <w:rsid w:val="008B6FD5"/>
    <w:rsid w:val="009119D9"/>
    <w:rsid w:val="00993AFD"/>
    <w:rsid w:val="00A35BE9"/>
    <w:rsid w:val="00A36556"/>
    <w:rsid w:val="00A62043"/>
    <w:rsid w:val="00A97C14"/>
    <w:rsid w:val="00AB35AA"/>
    <w:rsid w:val="00AE70D9"/>
    <w:rsid w:val="00B11ADD"/>
    <w:rsid w:val="00B2356A"/>
    <w:rsid w:val="00B8197F"/>
    <w:rsid w:val="00BC42AC"/>
    <w:rsid w:val="00C56376"/>
    <w:rsid w:val="00C72F6A"/>
    <w:rsid w:val="00CB3A1E"/>
    <w:rsid w:val="00D16402"/>
    <w:rsid w:val="00D63B5A"/>
    <w:rsid w:val="00D645FC"/>
    <w:rsid w:val="00DB1943"/>
    <w:rsid w:val="00DB2192"/>
    <w:rsid w:val="00DE1E07"/>
    <w:rsid w:val="00DE65C5"/>
    <w:rsid w:val="00E05856"/>
    <w:rsid w:val="00E22D22"/>
    <w:rsid w:val="00E46DDE"/>
    <w:rsid w:val="00E60422"/>
    <w:rsid w:val="00E70250"/>
    <w:rsid w:val="00E70EC9"/>
    <w:rsid w:val="00EA1C2B"/>
    <w:rsid w:val="00ED1897"/>
    <w:rsid w:val="00F5328B"/>
    <w:rsid w:val="00FC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F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31</cp:revision>
  <cp:lastPrinted>2021-02-16T10:42:00Z</cp:lastPrinted>
  <dcterms:created xsi:type="dcterms:W3CDTF">2021-01-18T05:28:00Z</dcterms:created>
  <dcterms:modified xsi:type="dcterms:W3CDTF">2022-02-18T07:34:00Z</dcterms:modified>
</cp:coreProperties>
</file>